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3C38" w14:textId="77777777" w:rsidR="00C8520D" w:rsidRPr="00E509D7" w:rsidRDefault="00C8520D" w:rsidP="00A329A2">
      <w:pPr>
        <w:ind w:firstLine="0"/>
        <w:jc w:val="center"/>
        <w:rPr>
          <w:rFonts w:ascii="Times New Roman" w:hAnsi="Times New Roman" w:cs="Times New Roman"/>
          <w:b/>
          <w:szCs w:val="24"/>
        </w:rPr>
      </w:pPr>
      <w:r w:rsidRPr="00E509D7">
        <w:rPr>
          <w:rFonts w:ascii="Times New Roman" w:hAnsi="Times New Roman" w:cs="Times New Roman"/>
          <w:b/>
          <w:szCs w:val="24"/>
        </w:rPr>
        <w:t>STATE RISK MANAGEMENT COMMITTEE MEETING MINUTES</w:t>
      </w:r>
    </w:p>
    <w:p w14:paraId="476BF5CE" w14:textId="3E22F99A" w:rsidR="00C8520D" w:rsidRPr="00E509D7" w:rsidRDefault="0077373B" w:rsidP="00A329A2">
      <w:pPr>
        <w:ind w:firstLine="0"/>
        <w:jc w:val="center"/>
        <w:rPr>
          <w:rFonts w:ascii="Times New Roman" w:hAnsi="Times New Roman" w:cs="Times New Roman"/>
          <w:b/>
          <w:szCs w:val="24"/>
        </w:rPr>
      </w:pPr>
      <w:r w:rsidRPr="00E509D7">
        <w:rPr>
          <w:rFonts w:ascii="Times New Roman" w:hAnsi="Times New Roman" w:cs="Times New Roman"/>
          <w:b/>
          <w:szCs w:val="24"/>
        </w:rPr>
        <w:t xml:space="preserve">May </w:t>
      </w:r>
      <w:r w:rsidR="008F5AC6">
        <w:rPr>
          <w:rFonts w:ascii="Times New Roman" w:hAnsi="Times New Roman" w:cs="Times New Roman"/>
          <w:b/>
          <w:szCs w:val="24"/>
        </w:rPr>
        <w:t>9</w:t>
      </w:r>
      <w:r w:rsidR="00C8520D" w:rsidRPr="00E509D7">
        <w:rPr>
          <w:rFonts w:ascii="Times New Roman" w:hAnsi="Times New Roman" w:cs="Times New Roman"/>
          <w:b/>
          <w:szCs w:val="24"/>
        </w:rPr>
        <w:t>, 201</w:t>
      </w:r>
      <w:r w:rsidR="00E638F0">
        <w:rPr>
          <w:rFonts w:ascii="Times New Roman" w:hAnsi="Times New Roman" w:cs="Times New Roman"/>
          <w:b/>
          <w:szCs w:val="24"/>
        </w:rPr>
        <w:t>8</w:t>
      </w:r>
    </w:p>
    <w:p w14:paraId="13C1AD6D" w14:textId="77777777" w:rsidR="00C8520D" w:rsidRPr="00E509D7" w:rsidRDefault="00C8520D" w:rsidP="00A329A2">
      <w:pPr>
        <w:ind w:firstLine="0"/>
        <w:jc w:val="center"/>
        <w:rPr>
          <w:rFonts w:ascii="Times New Roman" w:hAnsi="Times New Roman" w:cs="Times New Roman"/>
          <w:b/>
          <w:szCs w:val="24"/>
        </w:rPr>
      </w:pPr>
      <w:r w:rsidRPr="00E509D7">
        <w:rPr>
          <w:rFonts w:ascii="Times New Roman" w:hAnsi="Times New Roman" w:cs="Times New Roman"/>
          <w:b/>
          <w:szCs w:val="24"/>
        </w:rPr>
        <w:t>9:00 a.m. to 12:00 p.m.</w:t>
      </w:r>
    </w:p>
    <w:p w14:paraId="0826F8A1" w14:textId="77777777" w:rsidR="00C8520D" w:rsidRPr="00E509D7" w:rsidRDefault="00C8520D" w:rsidP="00A329A2">
      <w:pPr>
        <w:ind w:firstLine="0"/>
        <w:jc w:val="center"/>
        <w:rPr>
          <w:rFonts w:ascii="Times New Roman" w:hAnsi="Times New Roman" w:cs="Times New Roman"/>
          <w:b/>
          <w:szCs w:val="24"/>
        </w:rPr>
      </w:pPr>
      <w:r w:rsidRPr="00E509D7">
        <w:rPr>
          <w:rFonts w:ascii="Times New Roman" w:hAnsi="Times New Roman" w:cs="Times New Roman"/>
          <w:b/>
          <w:szCs w:val="24"/>
        </w:rPr>
        <w:t>Historical Society Auditorium</w:t>
      </w:r>
    </w:p>
    <w:p w14:paraId="5A1CFDA5" w14:textId="77777777" w:rsidR="00C8520D" w:rsidRPr="00E509D7" w:rsidRDefault="00C8520D" w:rsidP="00A329A2">
      <w:pPr>
        <w:ind w:firstLine="0"/>
        <w:jc w:val="center"/>
        <w:rPr>
          <w:rFonts w:ascii="Times New Roman" w:hAnsi="Times New Roman" w:cs="Times New Roman"/>
          <w:b/>
          <w:szCs w:val="24"/>
        </w:rPr>
      </w:pPr>
      <w:r w:rsidRPr="00E509D7">
        <w:rPr>
          <w:rFonts w:ascii="Times New Roman" w:hAnsi="Times New Roman" w:cs="Times New Roman"/>
          <w:b/>
          <w:szCs w:val="24"/>
        </w:rPr>
        <w:t>225 North Roberts</w:t>
      </w:r>
    </w:p>
    <w:p w14:paraId="253B95E2" w14:textId="77777777" w:rsidR="00C8520D" w:rsidRPr="00E509D7" w:rsidRDefault="00C8520D" w:rsidP="00A329A2">
      <w:pPr>
        <w:ind w:firstLine="0"/>
        <w:jc w:val="center"/>
        <w:rPr>
          <w:rFonts w:ascii="Times New Roman" w:hAnsi="Times New Roman" w:cs="Times New Roman"/>
          <w:szCs w:val="24"/>
        </w:rPr>
      </w:pPr>
      <w:r w:rsidRPr="00E509D7">
        <w:rPr>
          <w:rFonts w:ascii="Times New Roman" w:hAnsi="Times New Roman" w:cs="Times New Roman"/>
          <w:b/>
          <w:szCs w:val="24"/>
        </w:rPr>
        <w:t>Helena, MT</w:t>
      </w:r>
    </w:p>
    <w:p w14:paraId="79F1CB00" w14:textId="77777777" w:rsidR="001B6AF9" w:rsidRPr="00E509D7" w:rsidRDefault="001B6AF9" w:rsidP="00A329A2">
      <w:pPr>
        <w:ind w:firstLine="0"/>
        <w:rPr>
          <w:rFonts w:ascii="Times New Roman" w:hAnsi="Times New Roman" w:cs="Times New Roman"/>
          <w:b/>
          <w:szCs w:val="24"/>
          <w:u w:val="single"/>
        </w:rPr>
      </w:pPr>
    </w:p>
    <w:p w14:paraId="4C05BF47" w14:textId="36272644" w:rsidR="001B6AF9" w:rsidRPr="00E509D7" w:rsidRDefault="001B6AF9" w:rsidP="00A329A2">
      <w:pPr>
        <w:ind w:firstLine="0"/>
        <w:rPr>
          <w:rFonts w:ascii="Times New Roman" w:hAnsi="Times New Roman" w:cs="Times New Roman"/>
          <w:szCs w:val="24"/>
        </w:rPr>
      </w:pPr>
      <w:r w:rsidRPr="00E509D7">
        <w:rPr>
          <w:rFonts w:ascii="Times New Roman" w:hAnsi="Times New Roman" w:cs="Times New Roman"/>
          <w:szCs w:val="24"/>
          <w:u w:val="single"/>
        </w:rPr>
        <w:t>Risk Management and Tort Defense Division Attendees</w:t>
      </w:r>
      <w:r w:rsidRPr="00E509D7">
        <w:rPr>
          <w:rFonts w:ascii="Times New Roman" w:hAnsi="Times New Roman" w:cs="Times New Roman"/>
          <w:szCs w:val="24"/>
        </w:rPr>
        <w:t>:</w:t>
      </w:r>
      <w:r w:rsidR="00A329A2">
        <w:rPr>
          <w:rFonts w:ascii="Times New Roman" w:hAnsi="Times New Roman" w:cs="Times New Roman"/>
          <w:szCs w:val="24"/>
        </w:rPr>
        <w:t xml:space="preserve">  </w:t>
      </w:r>
      <w:r w:rsidR="00354971" w:rsidRPr="00E509D7">
        <w:rPr>
          <w:rFonts w:ascii="Times New Roman" w:hAnsi="Times New Roman" w:cs="Times New Roman"/>
          <w:szCs w:val="24"/>
        </w:rPr>
        <w:t xml:space="preserve">Brett Dahl, </w:t>
      </w:r>
      <w:r w:rsidRPr="00E509D7">
        <w:rPr>
          <w:rFonts w:ascii="Times New Roman" w:hAnsi="Times New Roman" w:cs="Times New Roman"/>
          <w:szCs w:val="24"/>
        </w:rPr>
        <w:t xml:space="preserve">Aric Curtiss, </w:t>
      </w:r>
      <w:r w:rsidR="008C7441" w:rsidRPr="00E509D7">
        <w:rPr>
          <w:rFonts w:ascii="Times New Roman" w:hAnsi="Times New Roman" w:cs="Times New Roman"/>
          <w:szCs w:val="24"/>
        </w:rPr>
        <w:t>Mike Anderson</w:t>
      </w:r>
      <w:r w:rsidRPr="00E509D7">
        <w:rPr>
          <w:rFonts w:ascii="Times New Roman" w:hAnsi="Times New Roman" w:cs="Times New Roman"/>
          <w:szCs w:val="24"/>
        </w:rPr>
        <w:t xml:space="preserve">, </w:t>
      </w:r>
      <w:r w:rsidR="00354971" w:rsidRPr="00E509D7">
        <w:rPr>
          <w:rFonts w:ascii="Times New Roman" w:hAnsi="Times New Roman" w:cs="Times New Roman"/>
          <w:szCs w:val="24"/>
        </w:rPr>
        <w:t xml:space="preserve">Julie Ouzts, </w:t>
      </w:r>
      <w:r w:rsidRPr="00E509D7">
        <w:rPr>
          <w:rFonts w:ascii="Times New Roman" w:hAnsi="Times New Roman" w:cs="Times New Roman"/>
          <w:szCs w:val="24"/>
        </w:rPr>
        <w:t>Kristie Rhodes, Jennie Younkin, Gordon Amsbaugh, Kirk Barfuss</w:t>
      </w:r>
      <w:r w:rsidR="004759A7">
        <w:rPr>
          <w:rFonts w:ascii="Times New Roman" w:hAnsi="Times New Roman" w:cs="Times New Roman"/>
          <w:szCs w:val="24"/>
        </w:rPr>
        <w:t>, and Kylie Lindeman</w:t>
      </w:r>
      <w:r w:rsidRPr="00E509D7">
        <w:rPr>
          <w:rFonts w:ascii="Times New Roman" w:hAnsi="Times New Roman" w:cs="Times New Roman"/>
          <w:szCs w:val="24"/>
        </w:rPr>
        <w:t>.</w:t>
      </w:r>
      <w:r w:rsidR="00A329A2">
        <w:rPr>
          <w:rFonts w:ascii="Times New Roman" w:hAnsi="Times New Roman" w:cs="Times New Roman"/>
          <w:szCs w:val="24"/>
        </w:rPr>
        <w:t xml:space="preserve">  </w:t>
      </w:r>
      <w:r w:rsidR="00354971" w:rsidRPr="00E509D7">
        <w:rPr>
          <w:rFonts w:ascii="Times New Roman" w:hAnsi="Times New Roman" w:cs="Times New Roman"/>
          <w:szCs w:val="24"/>
        </w:rPr>
        <w:t>Brett</w:t>
      </w:r>
      <w:r w:rsidR="008C7441" w:rsidRPr="00E509D7">
        <w:rPr>
          <w:rFonts w:ascii="Times New Roman" w:hAnsi="Times New Roman" w:cs="Times New Roman"/>
          <w:szCs w:val="24"/>
        </w:rPr>
        <w:t xml:space="preserve"> had staff members introduce themselves to the committee and welcomed the group.</w:t>
      </w:r>
      <w:r w:rsidR="00A329A2">
        <w:rPr>
          <w:rFonts w:ascii="Times New Roman" w:hAnsi="Times New Roman" w:cs="Times New Roman"/>
          <w:szCs w:val="24"/>
        </w:rPr>
        <w:t xml:space="preserve">  </w:t>
      </w:r>
      <w:r w:rsidR="003F6563">
        <w:rPr>
          <w:rFonts w:ascii="Times New Roman" w:hAnsi="Times New Roman" w:cs="Times New Roman"/>
          <w:szCs w:val="24"/>
        </w:rPr>
        <w:t>Denise King, Administrator of the Montana Historical Society</w:t>
      </w:r>
      <w:r w:rsidR="00E03F75">
        <w:rPr>
          <w:rFonts w:ascii="Times New Roman" w:hAnsi="Times New Roman" w:cs="Times New Roman"/>
          <w:szCs w:val="24"/>
        </w:rPr>
        <w:t>, introduce</w:t>
      </w:r>
      <w:r w:rsidR="00AF3794">
        <w:rPr>
          <w:rFonts w:ascii="Times New Roman" w:hAnsi="Times New Roman" w:cs="Times New Roman"/>
          <w:szCs w:val="24"/>
        </w:rPr>
        <w:t xml:space="preserve">d herself and </w:t>
      </w:r>
      <w:r w:rsidR="00525C49">
        <w:rPr>
          <w:rFonts w:ascii="Times New Roman" w:hAnsi="Times New Roman" w:cs="Times New Roman"/>
          <w:szCs w:val="24"/>
        </w:rPr>
        <w:t xml:space="preserve">gave a brief </w:t>
      </w:r>
      <w:r w:rsidR="00AF3794">
        <w:rPr>
          <w:rFonts w:ascii="Times New Roman" w:hAnsi="Times New Roman" w:cs="Times New Roman"/>
          <w:szCs w:val="24"/>
        </w:rPr>
        <w:t>talk on a few articles</w:t>
      </w:r>
      <w:r w:rsidR="00525C49">
        <w:rPr>
          <w:rFonts w:ascii="Times New Roman" w:hAnsi="Times New Roman" w:cs="Times New Roman"/>
          <w:szCs w:val="24"/>
        </w:rPr>
        <w:t xml:space="preserve"> of the museum.</w:t>
      </w:r>
      <w:r w:rsidR="00A329A2">
        <w:rPr>
          <w:rFonts w:ascii="Times New Roman" w:hAnsi="Times New Roman" w:cs="Times New Roman"/>
          <w:szCs w:val="24"/>
        </w:rPr>
        <w:t xml:space="preserve">  </w:t>
      </w:r>
      <w:r w:rsidR="003F6563">
        <w:rPr>
          <w:rFonts w:ascii="Times New Roman" w:hAnsi="Times New Roman" w:cs="Times New Roman"/>
          <w:szCs w:val="24"/>
        </w:rPr>
        <w:t>Brett gave the new members a chance to introduce themselves as well.</w:t>
      </w:r>
    </w:p>
    <w:p w14:paraId="1387DF70" w14:textId="77777777" w:rsidR="001B6AF9" w:rsidRPr="00E509D7" w:rsidRDefault="001B6AF9" w:rsidP="00A329A2">
      <w:pPr>
        <w:ind w:left="360" w:firstLine="0"/>
        <w:rPr>
          <w:rFonts w:ascii="Times New Roman" w:hAnsi="Times New Roman" w:cs="Times New Roman"/>
          <w:szCs w:val="24"/>
        </w:rPr>
      </w:pPr>
    </w:p>
    <w:p w14:paraId="5E937A97" w14:textId="293E0039" w:rsidR="00FE041F" w:rsidRDefault="001B6AF9" w:rsidP="00A329A2">
      <w:pPr>
        <w:ind w:firstLine="0"/>
        <w:rPr>
          <w:rFonts w:ascii="Times New Roman" w:hAnsi="Times New Roman" w:cs="Times New Roman"/>
          <w:szCs w:val="24"/>
        </w:rPr>
      </w:pPr>
      <w:r w:rsidRPr="00E509D7">
        <w:rPr>
          <w:rFonts w:ascii="Times New Roman" w:hAnsi="Times New Roman" w:cs="Times New Roman"/>
          <w:szCs w:val="24"/>
          <w:u w:val="single"/>
        </w:rPr>
        <w:t>Risk Management Committee Member Attendees:</w:t>
      </w:r>
      <w:r w:rsidRPr="00E509D7">
        <w:rPr>
          <w:rFonts w:ascii="Times New Roman" w:hAnsi="Times New Roman" w:cs="Times New Roman"/>
          <w:szCs w:val="24"/>
        </w:rPr>
        <w:t xml:space="preserve"> </w:t>
      </w:r>
      <w:r w:rsidR="00354971" w:rsidRPr="00E509D7">
        <w:rPr>
          <w:rFonts w:ascii="Times New Roman" w:hAnsi="Times New Roman" w:cs="Times New Roman"/>
          <w:szCs w:val="24"/>
        </w:rPr>
        <w:t xml:space="preserve">Chelsi Bay, </w:t>
      </w:r>
      <w:r w:rsidR="00900379">
        <w:rPr>
          <w:rFonts w:ascii="Times New Roman" w:hAnsi="Times New Roman" w:cs="Times New Roman"/>
          <w:szCs w:val="24"/>
        </w:rPr>
        <w:t>April Grady, He</w:t>
      </w:r>
      <w:r w:rsidR="004759A7">
        <w:rPr>
          <w:rFonts w:ascii="Times New Roman" w:hAnsi="Times New Roman" w:cs="Times New Roman"/>
          <w:szCs w:val="24"/>
        </w:rPr>
        <w:t xml:space="preserve">idi Sampson, </w:t>
      </w:r>
      <w:r w:rsidR="00900379">
        <w:rPr>
          <w:rFonts w:ascii="Times New Roman" w:hAnsi="Times New Roman" w:cs="Times New Roman"/>
          <w:szCs w:val="24"/>
        </w:rPr>
        <w:t xml:space="preserve">Chloe Katsilas, Errolyn Lantz, Russ Fillner, Denise King, Jackie Luhrsen, Lenore Adams, Peter, Schaefer, Donna Schmidt, Jantina Holds The Enemy, Debbie Smithson, Ashley Winchell, Dan Archer, Paige Tabor, Staci Litschauer, Marlys Stark, Rob Virts, Michele Wheeler, Tom Nichols, Stephanie Boudreau, Dennis Lee, Kurstin Adamson, Monica Birlut, </w:t>
      </w:r>
    </w:p>
    <w:p w14:paraId="4A9B5051" w14:textId="6B268461" w:rsidR="00900379" w:rsidRPr="009F0D47" w:rsidRDefault="009F0D47" w:rsidP="00A329A2">
      <w:pPr>
        <w:ind w:firstLine="0"/>
        <w:rPr>
          <w:rFonts w:ascii="Times New Roman" w:hAnsi="Times New Roman" w:cs="Times New Roman"/>
          <w:szCs w:val="24"/>
        </w:rPr>
      </w:pPr>
      <w:r>
        <w:rPr>
          <w:rFonts w:ascii="Times New Roman" w:hAnsi="Times New Roman" w:cs="Times New Roman"/>
          <w:szCs w:val="24"/>
        </w:rPr>
        <w:t>Connie Griffith, Malia Soyland, Stacy Leipheimer, Russ Fillner, Michele Wheeler, Tracy Morano</w:t>
      </w:r>
      <w:r w:rsidR="00DF39DA">
        <w:rPr>
          <w:rFonts w:ascii="Times New Roman" w:hAnsi="Times New Roman" w:cs="Times New Roman"/>
          <w:szCs w:val="24"/>
        </w:rPr>
        <w:t>, Sundi West</w:t>
      </w:r>
    </w:p>
    <w:p w14:paraId="5AD2E7D1" w14:textId="77777777" w:rsidR="0077373B" w:rsidRPr="00E509D7" w:rsidRDefault="0077373B" w:rsidP="00A329A2">
      <w:pPr>
        <w:ind w:left="360" w:firstLine="0"/>
        <w:rPr>
          <w:rFonts w:ascii="Times New Roman" w:hAnsi="Times New Roman" w:cs="Times New Roman"/>
          <w:szCs w:val="24"/>
        </w:rPr>
      </w:pPr>
    </w:p>
    <w:p w14:paraId="68142B85" w14:textId="56CBDE7F" w:rsidR="00FE041F" w:rsidRPr="00E13894" w:rsidRDefault="00E13894" w:rsidP="00A329A2">
      <w:pPr>
        <w:ind w:firstLine="0"/>
        <w:rPr>
          <w:rStyle w:val="Hyperlink"/>
          <w:rFonts w:ascii="Times New Roman" w:hAnsi="Times New Roman" w:cs="Times New Roman"/>
          <w:szCs w:val="24"/>
        </w:rPr>
      </w:pPr>
      <w:r>
        <w:rPr>
          <w:rFonts w:ascii="Times New Roman" w:hAnsi="Times New Roman" w:cs="Times New Roman"/>
          <w:szCs w:val="24"/>
        </w:rPr>
        <w:fldChar w:fldCharType="begin"/>
      </w:r>
      <w:r w:rsidR="00667986">
        <w:rPr>
          <w:rFonts w:ascii="Times New Roman" w:hAnsi="Times New Roman" w:cs="Times New Roman"/>
          <w:szCs w:val="24"/>
        </w:rPr>
        <w:instrText>HYPERLINK "https://rmtd.mt.gov/Portals/62/advisorygroups/files/State%20Risk%20Management%20Committee%20Agenda%20Spring%202018%20Final.pdf?ver=2018-08-22-151254-907"</w:instrText>
      </w:r>
      <w:r>
        <w:rPr>
          <w:rFonts w:ascii="Times New Roman" w:hAnsi="Times New Roman" w:cs="Times New Roman"/>
          <w:szCs w:val="24"/>
        </w:rPr>
        <w:fldChar w:fldCharType="separate"/>
      </w:r>
      <w:r w:rsidR="00D364A4" w:rsidRPr="00E13894">
        <w:rPr>
          <w:rStyle w:val="Hyperlink"/>
          <w:rFonts w:ascii="Times New Roman" w:hAnsi="Times New Roman" w:cs="Times New Roman"/>
          <w:szCs w:val="24"/>
        </w:rPr>
        <w:t>Agenda</w:t>
      </w:r>
    </w:p>
    <w:p w14:paraId="68D66B0D" w14:textId="2F49A9A3" w:rsidR="00D364A4" w:rsidRPr="00E509D7" w:rsidRDefault="00E13894" w:rsidP="00A329A2">
      <w:pPr>
        <w:ind w:firstLine="0"/>
        <w:rPr>
          <w:rFonts w:ascii="Times New Roman" w:hAnsi="Times New Roman" w:cs="Times New Roman"/>
          <w:szCs w:val="24"/>
        </w:rPr>
      </w:pPr>
      <w:r>
        <w:rPr>
          <w:rFonts w:ascii="Times New Roman" w:hAnsi="Times New Roman" w:cs="Times New Roman"/>
          <w:szCs w:val="24"/>
        </w:rPr>
        <w:fldChar w:fldCharType="end"/>
      </w:r>
    </w:p>
    <w:p w14:paraId="04D5B47B" w14:textId="09400EC8" w:rsidR="00FE041F" w:rsidRPr="00E509D7" w:rsidRDefault="0077373B" w:rsidP="00A329A2">
      <w:pPr>
        <w:ind w:firstLine="0"/>
        <w:rPr>
          <w:rStyle w:val="Hyperlink"/>
          <w:rFonts w:ascii="Times New Roman" w:hAnsi="Times New Roman" w:cs="Times New Roman"/>
          <w:szCs w:val="24"/>
        </w:rPr>
      </w:pPr>
      <w:r w:rsidRPr="00E509D7">
        <w:rPr>
          <w:rFonts w:ascii="Times New Roman" w:hAnsi="Times New Roman" w:cs="Times New Roman"/>
          <w:szCs w:val="24"/>
        </w:rPr>
        <w:fldChar w:fldCharType="begin"/>
      </w:r>
      <w:r w:rsidR="002B39F9">
        <w:rPr>
          <w:rFonts w:ascii="Times New Roman" w:hAnsi="Times New Roman" w:cs="Times New Roman"/>
          <w:szCs w:val="24"/>
        </w:rPr>
        <w:instrText>HYPERLINK "https://rmtd.mt.gov/Portals/62/advisorygroups/files/2018%20FINAL%20VERSION%204pdf-%20Risk%20Management%20Committee%20May%209%202018.pdf?ver=2018-08-22-153521-290"</w:instrText>
      </w:r>
      <w:r w:rsidR="002B39F9" w:rsidRPr="00E509D7">
        <w:rPr>
          <w:rFonts w:ascii="Times New Roman" w:hAnsi="Times New Roman" w:cs="Times New Roman"/>
          <w:szCs w:val="24"/>
        </w:rPr>
      </w:r>
      <w:r w:rsidRPr="00E509D7">
        <w:rPr>
          <w:rFonts w:ascii="Times New Roman" w:hAnsi="Times New Roman" w:cs="Times New Roman"/>
          <w:szCs w:val="24"/>
        </w:rPr>
        <w:fldChar w:fldCharType="separate"/>
      </w:r>
      <w:r w:rsidR="00D364A4" w:rsidRPr="00E509D7">
        <w:rPr>
          <w:rStyle w:val="Hyperlink"/>
          <w:rFonts w:ascii="Times New Roman" w:hAnsi="Times New Roman" w:cs="Times New Roman"/>
          <w:szCs w:val="24"/>
        </w:rPr>
        <w:t>Slide Presenta</w:t>
      </w:r>
      <w:bookmarkStart w:id="0" w:name="_GoBack"/>
      <w:bookmarkEnd w:id="0"/>
      <w:r w:rsidR="00D364A4" w:rsidRPr="00E509D7">
        <w:rPr>
          <w:rStyle w:val="Hyperlink"/>
          <w:rFonts w:ascii="Times New Roman" w:hAnsi="Times New Roman" w:cs="Times New Roman"/>
          <w:szCs w:val="24"/>
        </w:rPr>
        <w:t>t</w:t>
      </w:r>
      <w:r w:rsidR="00D364A4" w:rsidRPr="00E509D7">
        <w:rPr>
          <w:rStyle w:val="Hyperlink"/>
          <w:rFonts w:ascii="Times New Roman" w:hAnsi="Times New Roman" w:cs="Times New Roman"/>
          <w:szCs w:val="24"/>
        </w:rPr>
        <w:t>ion</w:t>
      </w:r>
    </w:p>
    <w:p w14:paraId="15799599" w14:textId="07BD8BCA" w:rsidR="00920BA4" w:rsidRDefault="0077373B" w:rsidP="00A329A2">
      <w:pPr>
        <w:ind w:firstLine="0"/>
        <w:rPr>
          <w:rFonts w:ascii="Times New Roman" w:hAnsi="Times New Roman" w:cs="Times New Roman"/>
          <w:szCs w:val="24"/>
        </w:rPr>
      </w:pPr>
      <w:r w:rsidRPr="00E509D7">
        <w:rPr>
          <w:rFonts w:ascii="Times New Roman" w:hAnsi="Times New Roman" w:cs="Times New Roman"/>
          <w:szCs w:val="24"/>
        </w:rPr>
        <w:fldChar w:fldCharType="end"/>
      </w:r>
    </w:p>
    <w:p w14:paraId="0DA87F5B" w14:textId="3B7C5C71" w:rsidR="001E4A03" w:rsidRDefault="000F4E7C" w:rsidP="00A329A2">
      <w:pPr>
        <w:ind w:firstLine="0"/>
        <w:rPr>
          <w:rFonts w:ascii="Times New Roman" w:hAnsi="Times New Roman" w:cs="Times New Roman"/>
          <w:szCs w:val="24"/>
        </w:rPr>
      </w:pPr>
      <w:hyperlink r:id="rId7" w:history="1">
        <w:r w:rsidR="001E4A03" w:rsidRPr="001E4A03">
          <w:rPr>
            <w:rStyle w:val="Hyperlink"/>
            <w:rFonts w:ascii="Times New Roman" w:hAnsi="Times New Roman" w:cs="Times New Roman"/>
            <w:szCs w:val="24"/>
          </w:rPr>
          <w:t>Handout Attachments</w:t>
        </w:r>
      </w:hyperlink>
    </w:p>
    <w:p w14:paraId="3BB8B76B" w14:textId="77777777" w:rsidR="001E4A03" w:rsidRPr="00E509D7" w:rsidRDefault="001E4A03" w:rsidP="00A329A2">
      <w:pPr>
        <w:ind w:left="360" w:firstLine="0"/>
        <w:rPr>
          <w:rFonts w:ascii="Times New Roman" w:hAnsi="Times New Roman" w:cs="Times New Roman"/>
          <w:szCs w:val="24"/>
        </w:rPr>
      </w:pPr>
    </w:p>
    <w:p w14:paraId="746CC9EC" w14:textId="77777777" w:rsidR="00860C94" w:rsidRPr="00E509D7" w:rsidRDefault="008948CA" w:rsidP="00A329A2">
      <w:pPr>
        <w:ind w:firstLine="0"/>
        <w:rPr>
          <w:rFonts w:ascii="Times New Roman" w:hAnsi="Times New Roman" w:cs="Times New Roman"/>
          <w:b/>
          <w:szCs w:val="24"/>
          <w:u w:val="single"/>
        </w:rPr>
      </w:pPr>
      <w:r w:rsidRPr="00E509D7">
        <w:rPr>
          <w:rFonts w:ascii="Times New Roman" w:hAnsi="Times New Roman" w:cs="Times New Roman"/>
          <w:b/>
          <w:szCs w:val="24"/>
          <w:u w:val="single"/>
        </w:rPr>
        <w:t>Claims Activity</w:t>
      </w:r>
      <w:r w:rsidR="00277658" w:rsidRPr="00E509D7">
        <w:rPr>
          <w:rFonts w:ascii="Times New Roman" w:hAnsi="Times New Roman" w:cs="Times New Roman"/>
          <w:b/>
          <w:szCs w:val="24"/>
          <w:u w:val="single"/>
        </w:rPr>
        <w:t>-</w:t>
      </w:r>
      <w:r w:rsidR="001C2E9D" w:rsidRPr="00E509D7">
        <w:rPr>
          <w:rFonts w:ascii="Times New Roman" w:hAnsi="Times New Roman" w:cs="Times New Roman"/>
          <w:b/>
          <w:szCs w:val="24"/>
          <w:u w:val="single"/>
        </w:rPr>
        <w:t>Jennie, Gordon, Kirk</w:t>
      </w:r>
    </w:p>
    <w:p w14:paraId="0C8B5D8C" w14:textId="77777777" w:rsidR="008948CA" w:rsidRPr="00E509D7" w:rsidRDefault="008948CA" w:rsidP="00A329A2">
      <w:pPr>
        <w:ind w:firstLine="0"/>
        <w:rPr>
          <w:rFonts w:ascii="Times New Roman" w:hAnsi="Times New Roman" w:cs="Times New Roman"/>
          <w:b/>
          <w:szCs w:val="24"/>
          <w:u w:val="single"/>
        </w:rPr>
      </w:pPr>
    </w:p>
    <w:p w14:paraId="1495830F" w14:textId="4BCFFE62" w:rsidR="008948CA" w:rsidRPr="00E509D7" w:rsidRDefault="001C2E9D" w:rsidP="00A329A2">
      <w:pPr>
        <w:ind w:firstLine="0"/>
        <w:rPr>
          <w:rFonts w:ascii="Times New Roman" w:hAnsi="Times New Roman" w:cs="Times New Roman"/>
          <w:szCs w:val="24"/>
        </w:rPr>
      </w:pPr>
      <w:r w:rsidRPr="00E509D7">
        <w:rPr>
          <w:rFonts w:ascii="Times New Roman" w:hAnsi="Times New Roman" w:cs="Times New Roman"/>
          <w:szCs w:val="24"/>
        </w:rPr>
        <w:t>Jennie began with an overview slide of the property/casualty statistics</w:t>
      </w:r>
      <w:r w:rsidR="00E55AC0" w:rsidRPr="00E509D7">
        <w:rPr>
          <w:rFonts w:ascii="Times New Roman" w:hAnsi="Times New Roman" w:cs="Times New Roman"/>
          <w:szCs w:val="24"/>
        </w:rPr>
        <w:t xml:space="preserve"> of all line of coverages</w:t>
      </w:r>
      <w:r w:rsidR="003F6563">
        <w:rPr>
          <w:rFonts w:ascii="Times New Roman" w:hAnsi="Times New Roman" w:cs="Times New Roman"/>
          <w:szCs w:val="24"/>
        </w:rPr>
        <w:t xml:space="preserve"> for all agencies</w:t>
      </w:r>
      <w:r w:rsidR="00E55AC0" w:rsidRPr="00E509D7">
        <w:rPr>
          <w:rFonts w:ascii="Times New Roman" w:hAnsi="Times New Roman" w:cs="Times New Roman"/>
          <w:szCs w:val="24"/>
        </w:rPr>
        <w:t>.</w:t>
      </w:r>
      <w:r w:rsidR="00EB30B7">
        <w:rPr>
          <w:rFonts w:ascii="Times New Roman" w:hAnsi="Times New Roman" w:cs="Times New Roman"/>
          <w:szCs w:val="24"/>
        </w:rPr>
        <w:t xml:space="preserve">  A s</w:t>
      </w:r>
      <w:r w:rsidR="003F6563">
        <w:rPr>
          <w:rFonts w:ascii="Times New Roman" w:hAnsi="Times New Roman" w:cs="Times New Roman"/>
          <w:szCs w:val="24"/>
        </w:rPr>
        <w:t xml:space="preserve">napshot view </w:t>
      </w:r>
      <w:r w:rsidR="00EB30B7">
        <w:rPr>
          <w:rFonts w:ascii="Times New Roman" w:hAnsi="Times New Roman" w:cs="Times New Roman"/>
          <w:szCs w:val="24"/>
        </w:rPr>
        <w:t xml:space="preserve">of FY </w:t>
      </w:r>
      <w:r w:rsidR="003F6563">
        <w:rPr>
          <w:rFonts w:ascii="Times New Roman" w:hAnsi="Times New Roman" w:cs="Times New Roman"/>
          <w:szCs w:val="24"/>
        </w:rPr>
        <w:t>2016-FY</w:t>
      </w:r>
      <w:r w:rsidR="00EB30B7">
        <w:rPr>
          <w:rFonts w:ascii="Times New Roman" w:hAnsi="Times New Roman" w:cs="Times New Roman"/>
          <w:szCs w:val="24"/>
        </w:rPr>
        <w:t xml:space="preserve"> </w:t>
      </w:r>
      <w:r w:rsidR="003F6563">
        <w:rPr>
          <w:rFonts w:ascii="Times New Roman" w:hAnsi="Times New Roman" w:cs="Times New Roman"/>
          <w:szCs w:val="24"/>
        </w:rPr>
        <w:t>2018 claims</w:t>
      </w:r>
      <w:r w:rsidR="00D22064">
        <w:rPr>
          <w:rFonts w:ascii="Times New Roman" w:hAnsi="Times New Roman" w:cs="Times New Roman"/>
          <w:szCs w:val="24"/>
        </w:rPr>
        <w:t xml:space="preserve">, </w:t>
      </w:r>
      <w:r w:rsidR="003F6563">
        <w:rPr>
          <w:rFonts w:ascii="Times New Roman" w:hAnsi="Times New Roman" w:cs="Times New Roman"/>
          <w:szCs w:val="24"/>
        </w:rPr>
        <w:t>los</w:t>
      </w:r>
      <w:r w:rsidR="00EB30B7">
        <w:rPr>
          <w:rFonts w:ascii="Times New Roman" w:hAnsi="Times New Roman" w:cs="Times New Roman"/>
          <w:szCs w:val="24"/>
        </w:rPr>
        <w:t>s</w:t>
      </w:r>
      <w:r w:rsidR="003F6563">
        <w:rPr>
          <w:rFonts w:ascii="Times New Roman" w:hAnsi="Times New Roman" w:cs="Times New Roman"/>
          <w:szCs w:val="24"/>
        </w:rPr>
        <w:t xml:space="preserve"> adjustment expenses</w:t>
      </w:r>
      <w:r w:rsidR="00B36C85">
        <w:rPr>
          <w:rFonts w:ascii="Times New Roman" w:hAnsi="Times New Roman" w:cs="Times New Roman"/>
          <w:szCs w:val="24"/>
        </w:rPr>
        <w:t xml:space="preserve"> and RMTD’s legal obligations</w:t>
      </w:r>
      <w:r w:rsidR="003F6563">
        <w:rPr>
          <w:rFonts w:ascii="Times New Roman" w:hAnsi="Times New Roman" w:cs="Times New Roman"/>
          <w:szCs w:val="24"/>
        </w:rPr>
        <w:t>.</w:t>
      </w:r>
      <w:r w:rsidR="00EB30B7">
        <w:rPr>
          <w:rFonts w:ascii="Times New Roman" w:hAnsi="Times New Roman" w:cs="Times New Roman"/>
          <w:szCs w:val="24"/>
        </w:rPr>
        <w:t xml:space="preserve">  </w:t>
      </w:r>
      <w:r w:rsidR="00E55AC0" w:rsidRPr="00E509D7">
        <w:rPr>
          <w:rFonts w:ascii="Times New Roman" w:hAnsi="Times New Roman" w:cs="Times New Roman"/>
          <w:szCs w:val="24"/>
        </w:rPr>
        <w:t>She explained why some of the years had an increase in claims</w:t>
      </w:r>
      <w:r w:rsidR="00D22064">
        <w:rPr>
          <w:rFonts w:ascii="Times New Roman" w:hAnsi="Times New Roman" w:cs="Times New Roman"/>
          <w:szCs w:val="24"/>
        </w:rPr>
        <w:t>.</w:t>
      </w:r>
      <w:r w:rsidR="00EB30B7">
        <w:rPr>
          <w:rFonts w:ascii="Times New Roman" w:hAnsi="Times New Roman" w:cs="Times New Roman"/>
          <w:szCs w:val="24"/>
        </w:rPr>
        <w:t xml:space="preserve">  RMTD received </w:t>
      </w:r>
      <w:r w:rsidR="0057417B">
        <w:rPr>
          <w:rFonts w:ascii="Times New Roman" w:hAnsi="Times New Roman" w:cs="Times New Roman"/>
          <w:szCs w:val="24"/>
        </w:rPr>
        <w:t xml:space="preserve">780 </w:t>
      </w:r>
      <w:r w:rsidR="00EB30B7">
        <w:rPr>
          <w:rFonts w:ascii="Times New Roman" w:hAnsi="Times New Roman" w:cs="Times New Roman"/>
          <w:szCs w:val="24"/>
        </w:rPr>
        <w:t>in</w:t>
      </w:r>
      <w:r w:rsidR="0057417B">
        <w:rPr>
          <w:rFonts w:ascii="Times New Roman" w:hAnsi="Times New Roman" w:cs="Times New Roman"/>
          <w:szCs w:val="24"/>
        </w:rPr>
        <w:t xml:space="preserve"> FY</w:t>
      </w:r>
      <w:r w:rsidR="00EB30B7">
        <w:rPr>
          <w:rFonts w:ascii="Times New Roman" w:hAnsi="Times New Roman" w:cs="Times New Roman"/>
          <w:szCs w:val="24"/>
        </w:rPr>
        <w:t xml:space="preserve"> 20</w:t>
      </w:r>
      <w:r w:rsidR="0057417B">
        <w:rPr>
          <w:rFonts w:ascii="Times New Roman" w:hAnsi="Times New Roman" w:cs="Times New Roman"/>
          <w:szCs w:val="24"/>
        </w:rPr>
        <w:t xml:space="preserve">16, </w:t>
      </w:r>
      <w:r w:rsidR="00B36C85">
        <w:rPr>
          <w:rFonts w:ascii="Times New Roman" w:hAnsi="Times New Roman" w:cs="Times New Roman"/>
          <w:szCs w:val="24"/>
        </w:rPr>
        <w:t xml:space="preserve">716 claims </w:t>
      </w:r>
      <w:r w:rsidR="00EB30B7">
        <w:rPr>
          <w:rFonts w:ascii="Times New Roman" w:hAnsi="Times New Roman" w:cs="Times New Roman"/>
          <w:szCs w:val="24"/>
        </w:rPr>
        <w:t>in</w:t>
      </w:r>
      <w:r w:rsidR="0057417B">
        <w:rPr>
          <w:rFonts w:ascii="Times New Roman" w:hAnsi="Times New Roman" w:cs="Times New Roman"/>
          <w:szCs w:val="24"/>
        </w:rPr>
        <w:t xml:space="preserve"> FY</w:t>
      </w:r>
      <w:r w:rsidR="00EB30B7">
        <w:rPr>
          <w:rFonts w:ascii="Times New Roman" w:hAnsi="Times New Roman" w:cs="Times New Roman"/>
          <w:szCs w:val="24"/>
        </w:rPr>
        <w:t xml:space="preserve"> 20</w:t>
      </w:r>
      <w:r w:rsidR="0057417B">
        <w:rPr>
          <w:rFonts w:ascii="Times New Roman" w:hAnsi="Times New Roman" w:cs="Times New Roman"/>
          <w:szCs w:val="24"/>
        </w:rPr>
        <w:t xml:space="preserve">17 and 552 claims </w:t>
      </w:r>
      <w:r w:rsidR="00EB30B7">
        <w:rPr>
          <w:rFonts w:ascii="Times New Roman" w:hAnsi="Times New Roman" w:cs="Times New Roman"/>
          <w:szCs w:val="24"/>
        </w:rPr>
        <w:t>in</w:t>
      </w:r>
      <w:r w:rsidR="0057417B">
        <w:rPr>
          <w:rFonts w:ascii="Times New Roman" w:hAnsi="Times New Roman" w:cs="Times New Roman"/>
          <w:szCs w:val="24"/>
        </w:rPr>
        <w:t xml:space="preserve"> FY</w:t>
      </w:r>
      <w:r w:rsidR="00EB30B7">
        <w:rPr>
          <w:rFonts w:ascii="Times New Roman" w:hAnsi="Times New Roman" w:cs="Times New Roman"/>
          <w:szCs w:val="24"/>
        </w:rPr>
        <w:t xml:space="preserve"> 20</w:t>
      </w:r>
      <w:r w:rsidR="0057417B">
        <w:rPr>
          <w:rFonts w:ascii="Times New Roman" w:hAnsi="Times New Roman" w:cs="Times New Roman"/>
          <w:szCs w:val="24"/>
        </w:rPr>
        <w:t xml:space="preserve">18 but that will probably </w:t>
      </w:r>
      <w:bookmarkStart w:id="1" w:name="_Hlk514142701"/>
      <w:r w:rsidR="00EB30B7">
        <w:rPr>
          <w:rFonts w:ascii="Times New Roman" w:hAnsi="Times New Roman" w:cs="Times New Roman"/>
          <w:szCs w:val="24"/>
        </w:rPr>
        <w:t>increase.  The n</w:t>
      </w:r>
      <w:r w:rsidR="00525C49">
        <w:rPr>
          <w:rFonts w:ascii="Times New Roman" w:hAnsi="Times New Roman" w:cs="Times New Roman"/>
          <w:szCs w:val="24"/>
        </w:rPr>
        <w:t>umber</w:t>
      </w:r>
      <w:r w:rsidR="00EB30B7">
        <w:rPr>
          <w:rFonts w:ascii="Times New Roman" w:hAnsi="Times New Roman" w:cs="Times New Roman"/>
          <w:szCs w:val="24"/>
        </w:rPr>
        <w:t xml:space="preserve"> of</w:t>
      </w:r>
      <w:r w:rsidR="00525C49">
        <w:rPr>
          <w:rFonts w:ascii="Times New Roman" w:hAnsi="Times New Roman" w:cs="Times New Roman"/>
          <w:szCs w:val="24"/>
        </w:rPr>
        <w:t xml:space="preserve"> comp</w:t>
      </w:r>
      <w:r w:rsidR="0057417B">
        <w:rPr>
          <w:rFonts w:ascii="Times New Roman" w:hAnsi="Times New Roman" w:cs="Times New Roman"/>
          <w:szCs w:val="24"/>
        </w:rPr>
        <w:t>/</w:t>
      </w:r>
      <w:r w:rsidR="00525C49">
        <w:rPr>
          <w:rFonts w:ascii="Times New Roman" w:hAnsi="Times New Roman" w:cs="Times New Roman"/>
          <w:szCs w:val="24"/>
        </w:rPr>
        <w:t xml:space="preserve">collision </w:t>
      </w:r>
      <w:r w:rsidR="00EB30B7">
        <w:rPr>
          <w:rFonts w:ascii="Times New Roman" w:hAnsi="Times New Roman" w:cs="Times New Roman"/>
          <w:szCs w:val="24"/>
        </w:rPr>
        <w:t>claims</w:t>
      </w:r>
      <w:r w:rsidR="00525C49">
        <w:rPr>
          <w:rFonts w:ascii="Times New Roman" w:hAnsi="Times New Roman" w:cs="Times New Roman"/>
          <w:szCs w:val="24"/>
        </w:rPr>
        <w:t xml:space="preserve"> </w:t>
      </w:r>
      <w:r w:rsidR="0057417B">
        <w:rPr>
          <w:rFonts w:ascii="Times New Roman" w:hAnsi="Times New Roman" w:cs="Times New Roman"/>
          <w:szCs w:val="24"/>
        </w:rPr>
        <w:t>is always</w:t>
      </w:r>
      <w:r w:rsidR="00525C49">
        <w:rPr>
          <w:rFonts w:ascii="Times New Roman" w:hAnsi="Times New Roman" w:cs="Times New Roman"/>
          <w:szCs w:val="24"/>
        </w:rPr>
        <w:t xml:space="preserve"> </w:t>
      </w:r>
      <w:r w:rsidR="00EB30B7">
        <w:rPr>
          <w:rFonts w:ascii="Times New Roman" w:hAnsi="Times New Roman" w:cs="Times New Roman"/>
          <w:szCs w:val="24"/>
        </w:rPr>
        <w:t xml:space="preserve">high </w:t>
      </w:r>
      <w:r w:rsidR="00525C49">
        <w:rPr>
          <w:rFonts w:ascii="Times New Roman" w:hAnsi="Times New Roman" w:cs="Times New Roman"/>
          <w:szCs w:val="24"/>
        </w:rPr>
        <w:t xml:space="preserve">due to hitting wildlife.  </w:t>
      </w:r>
    </w:p>
    <w:bookmarkEnd w:id="1"/>
    <w:p w14:paraId="7712E98A" w14:textId="77777777" w:rsidR="00AC5AC0" w:rsidRPr="00E509D7" w:rsidRDefault="00AC5AC0" w:rsidP="00A329A2">
      <w:pPr>
        <w:ind w:left="360" w:firstLine="0"/>
        <w:rPr>
          <w:rFonts w:ascii="Times New Roman" w:hAnsi="Times New Roman" w:cs="Times New Roman"/>
          <w:szCs w:val="24"/>
        </w:rPr>
      </w:pPr>
    </w:p>
    <w:p w14:paraId="1FD11E76" w14:textId="61017F5D" w:rsidR="00CD76A5" w:rsidRDefault="00997927" w:rsidP="00A329A2">
      <w:pPr>
        <w:ind w:firstLine="0"/>
        <w:rPr>
          <w:rFonts w:ascii="Times New Roman" w:hAnsi="Times New Roman" w:cs="Times New Roman"/>
          <w:szCs w:val="24"/>
        </w:rPr>
      </w:pPr>
      <w:r>
        <w:rPr>
          <w:rFonts w:ascii="Times New Roman" w:hAnsi="Times New Roman" w:cs="Times New Roman"/>
          <w:szCs w:val="24"/>
        </w:rPr>
        <w:t>FY</w:t>
      </w:r>
      <w:r w:rsidR="00EB30B7">
        <w:rPr>
          <w:rFonts w:ascii="Times New Roman" w:hAnsi="Times New Roman" w:cs="Times New Roman"/>
          <w:szCs w:val="24"/>
        </w:rPr>
        <w:t xml:space="preserve"> 20</w:t>
      </w:r>
      <w:r w:rsidR="00AF451F">
        <w:rPr>
          <w:rFonts w:ascii="Times New Roman" w:hAnsi="Times New Roman" w:cs="Times New Roman"/>
          <w:szCs w:val="24"/>
        </w:rPr>
        <w:t>16 has</w:t>
      </w:r>
      <w:r>
        <w:rPr>
          <w:rFonts w:ascii="Times New Roman" w:hAnsi="Times New Roman" w:cs="Times New Roman"/>
          <w:szCs w:val="24"/>
        </w:rPr>
        <w:t xml:space="preserve"> seen 140 </w:t>
      </w:r>
      <w:r w:rsidR="00EB30B7">
        <w:rPr>
          <w:rFonts w:ascii="Times New Roman" w:hAnsi="Times New Roman" w:cs="Times New Roman"/>
          <w:szCs w:val="24"/>
        </w:rPr>
        <w:t>a</w:t>
      </w:r>
      <w:r>
        <w:rPr>
          <w:rFonts w:ascii="Times New Roman" w:hAnsi="Times New Roman" w:cs="Times New Roman"/>
          <w:szCs w:val="24"/>
        </w:rPr>
        <w:t xml:space="preserve">uto </w:t>
      </w:r>
      <w:r w:rsidR="00EB30B7">
        <w:rPr>
          <w:rFonts w:ascii="Times New Roman" w:hAnsi="Times New Roman" w:cs="Times New Roman"/>
          <w:szCs w:val="24"/>
        </w:rPr>
        <w:t>l</w:t>
      </w:r>
      <w:r>
        <w:rPr>
          <w:rFonts w:ascii="Times New Roman" w:hAnsi="Times New Roman" w:cs="Times New Roman"/>
          <w:szCs w:val="24"/>
        </w:rPr>
        <w:t xml:space="preserve">iability </w:t>
      </w:r>
      <w:r w:rsidR="00EB30B7">
        <w:rPr>
          <w:rFonts w:ascii="Times New Roman" w:hAnsi="Times New Roman" w:cs="Times New Roman"/>
          <w:szCs w:val="24"/>
        </w:rPr>
        <w:t xml:space="preserve">claims </w:t>
      </w:r>
      <w:r>
        <w:rPr>
          <w:rFonts w:ascii="Times New Roman" w:hAnsi="Times New Roman" w:cs="Times New Roman"/>
          <w:szCs w:val="24"/>
        </w:rPr>
        <w:t xml:space="preserve">and a total of $375,369.74 paid out while </w:t>
      </w:r>
      <w:r w:rsidR="00EB30B7">
        <w:rPr>
          <w:rFonts w:ascii="Times New Roman" w:hAnsi="Times New Roman" w:cs="Times New Roman"/>
          <w:szCs w:val="24"/>
        </w:rPr>
        <w:t>c</w:t>
      </w:r>
      <w:r>
        <w:rPr>
          <w:rFonts w:ascii="Times New Roman" w:hAnsi="Times New Roman" w:cs="Times New Roman"/>
          <w:szCs w:val="24"/>
        </w:rPr>
        <w:t>omp/</w:t>
      </w:r>
      <w:r w:rsidR="00EB30B7">
        <w:rPr>
          <w:rFonts w:ascii="Times New Roman" w:hAnsi="Times New Roman" w:cs="Times New Roman"/>
          <w:szCs w:val="24"/>
        </w:rPr>
        <w:t>c</w:t>
      </w:r>
      <w:r>
        <w:rPr>
          <w:rFonts w:ascii="Times New Roman" w:hAnsi="Times New Roman" w:cs="Times New Roman"/>
          <w:szCs w:val="24"/>
        </w:rPr>
        <w:t xml:space="preserve">ollision claims </w:t>
      </w:r>
      <w:r w:rsidR="00EB30B7">
        <w:rPr>
          <w:rFonts w:ascii="Times New Roman" w:hAnsi="Times New Roman" w:cs="Times New Roman"/>
          <w:szCs w:val="24"/>
        </w:rPr>
        <w:t>numbered</w:t>
      </w:r>
      <w:r>
        <w:rPr>
          <w:rFonts w:ascii="Times New Roman" w:hAnsi="Times New Roman" w:cs="Times New Roman"/>
          <w:szCs w:val="24"/>
        </w:rPr>
        <w:t xml:space="preserve"> 304 with a total of $</w:t>
      </w:r>
      <w:r w:rsidR="00EE5403" w:rsidRPr="00E509D7">
        <w:rPr>
          <w:rFonts w:ascii="Times New Roman" w:hAnsi="Times New Roman" w:cs="Times New Roman"/>
          <w:szCs w:val="24"/>
        </w:rPr>
        <w:t>8</w:t>
      </w:r>
      <w:r>
        <w:rPr>
          <w:rFonts w:ascii="Times New Roman" w:hAnsi="Times New Roman" w:cs="Times New Roman"/>
          <w:szCs w:val="24"/>
        </w:rPr>
        <w:t>2</w:t>
      </w:r>
      <w:r w:rsidR="00EE5403" w:rsidRPr="00E509D7">
        <w:rPr>
          <w:rFonts w:ascii="Times New Roman" w:hAnsi="Times New Roman" w:cs="Times New Roman"/>
          <w:szCs w:val="24"/>
        </w:rPr>
        <w:t>6,</w:t>
      </w:r>
      <w:r>
        <w:rPr>
          <w:rFonts w:ascii="Times New Roman" w:hAnsi="Times New Roman" w:cs="Times New Roman"/>
          <w:szCs w:val="24"/>
        </w:rPr>
        <w:t>711</w:t>
      </w:r>
      <w:r w:rsidR="00545476" w:rsidRPr="00E509D7">
        <w:rPr>
          <w:rFonts w:ascii="Times New Roman" w:hAnsi="Times New Roman" w:cs="Times New Roman"/>
          <w:szCs w:val="24"/>
        </w:rPr>
        <w:t xml:space="preserve"> paid out.</w:t>
      </w:r>
      <w:r w:rsidR="006A747A">
        <w:rPr>
          <w:rFonts w:ascii="Times New Roman" w:hAnsi="Times New Roman" w:cs="Times New Roman"/>
          <w:szCs w:val="24"/>
        </w:rPr>
        <w:t xml:space="preserve">  </w:t>
      </w:r>
      <w:r w:rsidR="0057417B">
        <w:rPr>
          <w:rFonts w:ascii="Times New Roman" w:hAnsi="Times New Roman" w:cs="Times New Roman"/>
          <w:szCs w:val="24"/>
        </w:rPr>
        <w:t xml:space="preserve">While </w:t>
      </w:r>
      <w:r w:rsidR="006A747A">
        <w:rPr>
          <w:rFonts w:ascii="Times New Roman" w:hAnsi="Times New Roman" w:cs="Times New Roman"/>
          <w:szCs w:val="24"/>
        </w:rPr>
        <w:t xml:space="preserve">the </w:t>
      </w:r>
      <w:r w:rsidR="0057417B">
        <w:rPr>
          <w:rFonts w:ascii="Times New Roman" w:hAnsi="Times New Roman" w:cs="Times New Roman"/>
          <w:szCs w:val="24"/>
        </w:rPr>
        <w:t>number one comp and collision</w:t>
      </w:r>
      <w:r w:rsidR="00967C53">
        <w:rPr>
          <w:rFonts w:ascii="Times New Roman" w:hAnsi="Times New Roman" w:cs="Times New Roman"/>
          <w:szCs w:val="24"/>
        </w:rPr>
        <w:t xml:space="preserve"> claim</w:t>
      </w:r>
      <w:r w:rsidR="0057417B">
        <w:rPr>
          <w:rFonts w:ascii="Times New Roman" w:hAnsi="Times New Roman" w:cs="Times New Roman"/>
          <w:szCs w:val="24"/>
        </w:rPr>
        <w:t xml:space="preserve"> is</w:t>
      </w:r>
      <w:r w:rsidR="00024E8D">
        <w:rPr>
          <w:rFonts w:ascii="Times New Roman" w:hAnsi="Times New Roman" w:cs="Times New Roman"/>
          <w:szCs w:val="24"/>
        </w:rPr>
        <w:t xml:space="preserve"> always </w:t>
      </w:r>
      <w:r w:rsidR="0057417B">
        <w:rPr>
          <w:rFonts w:ascii="Times New Roman" w:hAnsi="Times New Roman" w:cs="Times New Roman"/>
          <w:szCs w:val="24"/>
        </w:rPr>
        <w:t>animal</w:t>
      </w:r>
      <w:r w:rsidR="00967C53">
        <w:rPr>
          <w:rFonts w:ascii="Times New Roman" w:hAnsi="Times New Roman" w:cs="Times New Roman"/>
          <w:szCs w:val="24"/>
        </w:rPr>
        <w:t xml:space="preserve"> damage</w:t>
      </w:r>
      <w:r w:rsidR="0057417B">
        <w:rPr>
          <w:rFonts w:ascii="Times New Roman" w:hAnsi="Times New Roman" w:cs="Times New Roman"/>
          <w:szCs w:val="24"/>
        </w:rPr>
        <w:t xml:space="preserve">, the second is </w:t>
      </w:r>
      <w:r>
        <w:rPr>
          <w:rFonts w:ascii="Times New Roman" w:hAnsi="Times New Roman" w:cs="Times New Roman"/>
          <w:szCs w:val="24"/>
        </w:rPr>
        <w:t>vehicle accidents.</w:t>
      </w:r>
      <w:r w:rsidR="006A747A">
        <w:rPr>
          <w:rFonts w:ascii="Times New Roman" w:hAnsi="Times New Roman" w:cs="Times New Roman"/>
          <w:szCs w:val="24"/>
        </w:rPr>
        <w:t xml:space="preserve">  We h</w:t>
      </w:r>
      <w:r w:rsidR="003D5488">
        <w:rPr>
          <w:rFonts w:ascii="Times New Roman" w:hAnsi="Times New Roman" w:cs="Times New Roman"/>
          <w:szCs w:val="24"/>
        </w:rPr>
        <w:t xml:space="preserve">ave not been able to determine if majority is </w:t>
      </w:r>
      <w:r w:rsidR="006A747A">
        <w:rPr>
          <w:rFonts w:ascii="Times New Roman" w:hAnsi="Times New Roman" w:cs="Times New Roman"/>
          <w:szCs w:val="24"/>
        </w:rPr>
        <w:t xml:space="preserve">due to </w:t>
      </w:r>
      <w:r w:rsidR="003D5488">
        <w:rPr>
          <w:rFonts w:ascii="Times New Roman" w:hAnsi="Times New Roman" w:cs="Times New Roman"/>
          <w:szCs w:val="24"/>
        </w:rPr>
        <w:t xml:space="preserve">the use of cell phones </w:t>
      </w:r>
      <w:r w:rsidR="006A747A">
        <w:rPr>
          <w:rFonts w:ascii="Times New Roman" w:hAnsi="Times New Roman" w:cs="Times New Roman"/>
          <w:szCs w:val="24"/>
        </w:rPr>
        <w:t>while driving</w:t>
      </w:r>
      <w:r>
        <w:rPr>
          <w:rFonts w:ascii="Times New Roman" w:hAnsi="Times New Roman" w:cs="Times New Roman"/>
          <w:szCs w:val="24"/>
        </w:rPr>
        <w:t xml:space="preserve">.  FY </w:t>
      </w:r>
      <w:r w:rsidR="006A747A">
        <w:rPr>
          <w:rFonts w:ascii="Times New Roman" w:hAnsi="Times New Roman" w:cs="Times New Roman"/>
          <w:szCs w:val="24"/>
        </w:rPr>
        <w:t>20</w:t>
      </w:r>
      <w:r>
        <w:rPr>
          <w:rFonts w:ascii="Times New Roman" w:hAnsi="Times New Roman" w:cs="Times New Roman"/>
          <w:szCs w:val="24"/>
        </w:rPr>
        <w:t>18 had 4</w:t>
      </w:r>
      <w:r w:rsidR="003D5488">
        <w:rPr>
          <w:rFonts w:ascii="Times New Roman" w:hAnsi="Times New Roman" w:cs="Times New Roman"/>
          <w:szCs w:val="24"/>
        </w:rPr>
        <w:t xml:space="preserve">2 </w:t>
      </w:r>
      <w:r w:rsidR="005E4F46">
        <w:rPr>
          <w:rFonts w:ascii="Times New Roman" w:hAnsi="Times New Roman" w:cs="Times New Roman"/>
          <w:szCs w:val="24"/>
        </w:rPr>
        <w:t>snow</w:t>
      </w:r>
      <w:r w:rsidR="003D5488">
        <w:rPr>
          <w:rFonts w:ascii="Times New Roman" w:hAnsi="Times New Roman" w:cs="Times New Roman"/>
          <w:szCs w:val="24"/>
        </w:rPr>
        <w:t>plow hits</w:t>
      </w:r>
      <w:r w:rsidR="00024E8D">
        <w:rPr>
          <w:rFonts w:ascii="Times New Roman" w:hAnsi="Times New Roman" w:cs="Times New Roman"/>
          <w:szCs w:val="24"/>
        </w:rPr>
        <w:t xml:space="preserve"> all</w:t>
      </w:r>
      <w:r w:rsidR="003D5488">
        <w:rPr>
          <w:rFonts w:ascii="Times New Roman" w:hAnsi="Times New Roman" w:cs="Times New Roman"/>
          <w:szCs w:val="24"/>
        </w:rPr>
        <w:t xml:space="preserve"> due to speed</w:t>
      </w:r>
      <w:r>
        <w:rPr>
          <w:rFonts w:ascii="Times New Roman" w:hAnsi="Times New Roman" w:cs="Times New Roman"/>
          <w:szCs w:val="24"/>
        </w:rPr>
        <w:t xml:space="preserve">.   </w:t>
      </w:r>
      <w:r w:rsidR="00EA3105">
        <w:rPr>
          <w:rFonts w:ascii="Times New Roman" w:hAnsi="Times New Roman" w:cs="Times New Roman"/>
          <w:szCs w:val="24"/>
        </w:rPr>
        <w:t>Thanks to the agencies</w:t>
      </w:r>
      <w:r w:rsidR="00024E8D">
        <w:rPr>
          <w:rFonts w:ascii="Times New Roman" w:hAnsi="Times New Roman" w:cs="Times New Roman"/>
          <w:szCs w:val="24"/>
        </w:rPr>
        <w:t xml:space="preserve"> for </w:t>
      </w:r>
      <w:r w:rsidR="00525C49">
        <w:rPr>
          <w:rFonts w:ascii="Times New Roman" w:hAnsi="Times New Roman" w:cs="Times New Roman"/>
          <w:szCs w:val="24"/>
        </w:rPr>
        <w:t>getting their people out</w:t>
      </w:r>
      <w:r>
        <w:rPr>
          <w:rFonts w:ascii="Times New Roman" w:hAnsi="Times New Roman" w:cs="Times New Roman"/>
          <w:szCs w:val="24"/>
        </w:rPr>
        <w:t xml:space="preserve"> </w:t>
      </w:r>
      <w:r w:rsidR="00024E8D">
        <w:rPr>
          <w:rFonts w:ascii="Times New Roman" w:hAnsi="Times New Roman" w:cs="Times New Roman"/>
          <w:szCs w:val="24"/>
        </w:rPr>
        <w:t xml:space="preserve">to </w:t>
      </w:r>
      <w:r>
        <w:rPr>
          <w:rFonts w:ascii="Times New Roman" w:hAnsi="Times New Roman" w:cs="Times New Roman"/>
          <w:szCs w:val="24"/>
        </w:rPr>
        <w:t xml:space="preserve">attend the defensive driving classes.  </w:t>
      </w:r>
      <w:r w:rsidR="00525C49">
        <w:rPr>
          <w:rFonts w:ascii="Times New Roman" w:hAnsi="Times New Roman" w:cs="Times New Roman"/>
          <w:szCs w:val="24"/>
        </w:rPr>
        <w:t xml:space="preserve">  </w:t>
      </w:r>
    </w:p>
    <w:p w14:paraId="348A4D97" w14:textId="3D6F576E" w:rsidR="000110FA" w:rsidRDefault="000110FA" w:rsidP="00A329A2">
      <w:pPr>
        <w:ind w:left="360" w:firstLine="0"/>
        <w:rPr>
          <w:rFonts w:ascii="Times New Roman" w:hAnsi="Times New Roman" w:cs="Times New Roman"/>
          <w:szCs w:val="24"/>
        </w:rPr>
      </w:pPr>
    </w:p>
    <w:p w14:paraId="7379F4B2" w14:textId="674F5775" w:rsidR="003F6563" w:rsidRPr="00E509D7" w:rsidRDefault="003F6563" w:rsidP="005E4F46">
      <w:pPr>
        <w:ind w:firstLine="0"/>
        <w:rPr>
          <w:rFonts w:ascii="Times New Roman" w:hAnsi="Times New Roman" w:cs="Times New Roman"/>
          <w:szCs w:val="24"/>
        </w:rPr>
      </w:pPr>
      <w:r>
        <w:rPr>
          <w:rFonts w:ascii="Times New Roman" w:hAnsi="Times New Roman" w:cs="Times New Roman"/>
          <w:szCs w:val="24"/>
        </w:rPr>
        <w:t xml:space="preserve">Jennie and Gordon gave the group </w:t>
      </w:r>
      <w:r w:rsidR="00D77DBC">
        <w:rPr>
          <w:rFonts w:ascii="Times New Roman" w:hAnsi="Times New Roman" w:cs="Times New Roman"/>
          <w:szCs w:val="24"/>
        </w:rPr>
        <w:t xml:space="preserve">some “R” and “R” -  </w:t>
      </w:r>
      <w:r>
        <w:rPr>
          <w:rFonts w:ascii="Times New Roman" w:hAnsi="Times New Roman" w:cs="Times New Roman"/>
          <w:szCs w:val="24"/>
        </w:rPr>
        <w:t>rando</w:t>
      </w:r>
      <w:r w:rsidR="00EC16DC">
        <w:rPr>
          <w:rFonts w:ascii="Times New Roman" w:hAnsi="Times New Roman" w:cs="Times New Roman"/>
          <w:szCs w:val="24"/>
        </w:rPr>
        <w:t>m</w:t>
      </w:r>
      <w:r>
        <w:rPr>
          <w:rFonts w:ascii="Times New Roman" w:hAnsi="Times New Roman" w:cs="Times New Roman"/>
          <w:szCs w:val="24"/>
        </w:rPr>
        <w:t xml:space="preserve"> reminders concerning flooding and water damage and the importance of preserving the evidence</w:t>
      </w:r>
      <w:r w:rsidR="00D77DBC">
        <w:rPr>
          <w:rFonts w:ascii="Times New Roman" w:hAnsi="Times New Roman" w:cs="Times New Roman"/>
          <w:szCs w:val="24"/>
        </w:rPr>
        <w:t>,</w:t>
      </w:r>
      <w:r>
        <w:rPr>
          <w:rFonts w:ascii="Times New Roman" w:hAnsi="Times New Roman" w:cs="Times New Roman"/>
          <w:szCs w:val="24"/>
        </w:rPr>
        <w:t xml:space="preserve"> “bag and tag”</w:t>
      </w:r>
      <w:r w:rsidR="00D77DBC">
        <w:rPr>
          <w:rFonts w:ascii="Times New Roman" w:hAnsi="Times New Roman" w:cs="Times New Roman"/>
          <w:szCs w:val="24"/>
        </w:rPr>
        <w:t>,</w:t>
      </w:r>
      <w:r>
        <w:rPr>
          <w:rFonts w:ascii="Times New Roman" w:hAnsi="Times New Roman" w:cs="Times New Roman"/>
          <w:szCs w:val="24"/>
        </w:rPr>
        <w:t xml:space="preserve"> so that claims can be verified</w:t>
      </w:r>
      <w:r w:rsidR="00D22064">
        <w:rPr>
          <w:rFonts w:ascii="Times New Roman" w:hAnsi="Times New Roman" w:cs="Times New Roman"/>
          <w:szCs w:val="24"/>
        </w:rPr>
        <w:t>.</w:t>
      </w:r>
      <w:r w:rsidR="00EA3105">
        <w:rPr>
          <w:rFonts w:ascii="Times New Roman" w:hAnsi="Times New Roman" w:cs="Times New Roman"/>
          <w:szCs w:val="24"/>
        </w:rPr>
        <w:t xml:space="preserve">  Water damage is the number one</w:t>
      </w:r>
      <w:r w:rsidR="00717324">
        <w:rPr>
          <w:rFonts w:ascii="Times New Roman" w:hAnsi="Times New Roman" w:cs="Times New Roman"/>
          <w:szCs w:val="24"/>
        </w:rPr>
        <w:t xml:space="preserve"> type of </w:t>
      </w:r>
      <w:r w:rsidR="00EA3105">
        <w:rPr>
          <w:rFonts w:ascii="Times New Roman" w:hAnsi="Times New Roman" w:cs="Times New Roman"/>
          <w:szCs w:val="24"/>
        </w:rPr>
        <w:t xml:space="preserve">property claims.  </w:t>
      </w:r>
      <w:r w:rsidR="00D22064">
        <w:rPr>
          <w:rFonts w:ascii="Times New Roman" w:hAnsi="Times New Roman" w:cs="Times New Roman"/>
          <w:szCs w:val="24"/>
        </w:rPr>
        <w:t xml:space="preserve">  Gordon discussed </w:t>
      </w:r>
      <w:r w:rsidR="00D22064">
        <w:rPr>
          <w:rFonts w:ascii="Times New Roman" w:hAnsi="Times New Roman" w:cs="Times New Roman"/>
          <w:szCs w:val="24"/>
        </w:rPr>
        <w:lastRenderedPageBreak/>
        <w:t>the damages of the flooding at MSU</w:t>
      </w:r>
      <w:r w:rsidR="00F86F5F">
        <w:rPr>
          <w:rFonts w:ascii="Times New Roman" w:hAnsi="Times New Roman" w:cs="Times New Roman"/>
          <w:szCs w:val="24"/>
        </w:rPr>
        <w:t xml:space="preserve"> and th</w:t>
      </w:r>
      <w:r w:rsidR="00D22064">
        <w:rPr>
          <w:rFonts w:ascii="Times New Roman" w:hAnsi="Times New Roman" w:cs="Times New Roman"/>
          <w:szCs w:val="24"/>
        </w:rPr>
        <w:t>e process they followed</w:t>
      </w:r>
      <w:r w:rsidR="00F86F5F">
        <w:rPr>
          <w:rFonts w:ascii="Times New Roman" w:hAnsi="Times New Roman" w:cs="Times New Roman"/>
          <w:szCs w:val="24"/>
        </w:rPr>
        <w:t xml:space="preserve"> so that their claim was resolved quickly</w:t>
      </w:r>
      <w:r w:rsidR="003D5488">
        <w:rPr>
          <w:rFonts w:ascii="Times New Roman" w:hAnsi="Times New Roman" w:cs="Times New Roman"/>
          <w:szCs w:val="24"/>
        </w:rPr>
        <w:t xml:space="preserve">.   </w:t>
      </w:r>
      <w:r w:rsidR="00717324">
        <w:rPr>
          <w:rFonts w:ascii="Times New Roman" w:hAnsi="Times New Roman" w:cs="Times New Roman"/>
          <w:szCs w:val="24"/>
        </w:rPr>
        <w:t>They r</w:t>
      </w:r>
      <w:r w:rsidR="003D5488">
        <w:rPr>
          <w:rFonts w:ascii="Times New Roman" w:hAnsi="Times New Roman" w:cs="Times New Roman"/>
          <w:szCs w:val="24"/>
        </w:rPr>
        <w:t>ecommended using tarps</w:t>
      </w:r>
      <w:r w:rsidR="00717324">
        <w:rPr>
          <w:rFonts w:ascii="Times New Roman" w:hAnsi="Times New Roman" w:cs="Times New Roman"/>
          <w:szCs w:val="24"/>
        </w:rPr>
        <w:t xml:space="preserve"> and</w:t>
      </w:r>
      <w:r w:rsidR="003D5488">
        <w:rPr>
          <w:rFonts w:ascii="Times New Roman" w:hAnsi="Times New Roman" w:cs="Times New Roman"/>
          <w:szCs w:val="24"/>
        </w:rPr>
        <w:t xml:space="preserve"> sand bags</w:t>
      </w:r>
      <w:r w:rsidR="00717324">
        <w:rPr>
          <w:rFonts w:ascii="Times New Roman" w:hAnsi="Times New Roman" w:cs="Times New Roman"/>
          <w:szCs w:val="24"/>
        </w:rPr>
        <w:t xml:space="preserve"> for flooding</w:t>
      </w:r>
      <w:r w:rsidR="00EA3105">
        <w:rPr>
          <w:rFonts w:ascii="Times New Roman" w:hAnsi="Times New Roman" w:cs="Times New Roman"/>
          <w:szCs w:val="24"/>
        </w:rPr>
        <w:t xml:space="preserve"> and </w:t>
      </w:r>
      <w:r w:rsidR="003D5488">
        <w:rPr>
          <w:rFonts w:ascii="Times New Roman" w:hAnsi="Times New Roman" w:cs="Times New Roman"/>
          <w:szCs w:val="24"/>
        </w:rPr>
        <w:t xml:space="preserve">be proactive </w:t>
      </w:r>
      <w:r w:rsidR="00EA3105">
        <w:rPr>
          <w:rFonts w:ascii="Times New Roman" w:hAnsi="Times New Roman" w:cs="Times New Roman"/>
          <w:szCs w:val="24"/>
        </w:rPr>
        <w:t xml:space="preserve">- </w:t>
      </w:r>
      <w:proofErr w:type="gramStart"/>
      <w:r w:rsidR="003D5488">
        <w:rPr>
          <w:rFonts w:ascii="Times New Roman" w:hAnsi="Times New Roman" w:cs="Times New Roman"/>
          <w:szCs w:val="24"/>
        </w:rPr>
        <w:t>take action</w:t>
      </w:r>
      <w:proofErr w:type="gramEnd"/>
      <w:r w:rsidR="003D5488">
        <w:rPr>
          <w:rFonts w:ascii="Times New Roman" w:hAnsi="Times New Roman" w:cs="Times New Roman"/>
          <w:szCs w:val="24"/>
        </w:rPr>
        <w:t>.</w:t>
      </w:r>
    </w:p>
    <w:p w14:paraId="4691D252" w14:textId="77777777" w:rsidR="004F143D" w:rsidRDefault="004F143D" w:rsidP="005E4F46">
      <w:pPr>
        <w:ind w:firstLine="0"/>
        <w:rPr>
          <w:rFonts w:ascii="Times New Roman" w:hAnsi="Times New Roman" w:cs="Times New Roman"/>
          <w:szCs w:val="24"/>
        </w:rPr>
      </w:pPr>
    </w:p>
    <w:p w14:paraId="39F4353E" w14:textId="788A5A00" w:rsidR="00415A9B" w:rsidRDefault="004F143D" w:rsidP="005E4F46">
      <w:pPr>
        <w:ind w:firstLine="0"/>
        <w:rPr>
          <w:rFonts w:ascii="Times New Roman" w:hAnsi="Times New Roman" w:cs="Times New Roman"/>
          <w:szCs w:val="24"/>
        </w:rPr>
      </w:pPr>
      <w:r>
        <w:rPr>
          <w:rFonts w:ascii="Times New Roman" w:hAnsi="Times New Roman" w:cs="Times New Roman"/>
          <w:szCs w:val="24"/>
        </w:rPr>
        <w:t xml:space="preserve">They gave an overview of using rental </w:t>
      </w:r>
      <w:r w:rsidR="00760021">
        <w:rPr>
          <w:rFonts w:ascii="Times New Roman" w:hAnsi="Times New Roman" w:cs="Times New Roman"/>
          <w:szCs w:val="24"/>
        </w:rPr>
        <w:t>car companies</w:t>
      </w:r>
      <w:r>
        <w:rPr>
          <w:rFonts w:ascii="Times New Roman" w:hAnsi="Times New Roman" w:cs="Times New Roman"/>
          <w:szCs w:val="24"/>
        </w:rPr>
        <w:t xml:space="preserve">.   </w:t>
      </w:r>
      <w:r w:rsidR="000110FA" w:rsidRPr="00E509D7">
        <w:rPr>
          <w:rFonts w:ascii="Times New Roman" w:hAnsi="Times New Roman" w:cs="Times New Roman"/>
          <w:szCs w:val="24"/>
        </w:rPr>
        <w:t>Kirk state</w:t>
      </w:r>
      <w:r w:rsidR="00760021">
        <w:rPr>
          <w:rFonts w:ascii="Times New Roman" w:hAnsi="Times New Roman" w:cs="Times New Roman"/>
          <w:szCs w:val="24"/>
        </w:rPr>
        <w:t>d</w:t>
      </w:r>
      <w:r w:rsidR="000110FA" w:rsidRPr="00E509D7">
        <w:rPr>
          <w:rFonts w:ascii="Times New Roman" w:hAnsi="Times New Roman" w:cs="Times New Roman"/>
          <w:szCs w:val="24"/>
        </w:rPr>
        <w:t xml:space="preserve"> </w:t>
      </w:r>
      <w:r>
        <w:rPr>
          <w:rFonts w:ascii="Times New Roman" w:hAnsi="Times New Roman" w:cs="Times New Roman"/>
          <w:szCs w:val="24"/>
        </w:rPr>
        <w:t xml:space="preserve">Hertz and Enterprise </w:t>
      </w:r>
      <w:r w:rsidR="00D22064">
        <w:rPr>
          <w:rFonts w:ascii="Times New Roman" w:hAnsi="Times New Roman" w:cs="Times New Roman"/>
          <w:szCs w:val="24"/>
        </w:rPr>
        <w:t xml:space="preserve">are the preferred </w:t>
      </w:r>
      <w:r w:rsidR="00EA3105">
        <w:rPr>
          <w:rFonts w:ascii="Times New Roman" w:hAnsi="Times New Roman" w:cs="Times New Roman"/>
          <w:szCs w:val="24"/>
        </w:rPr>
        <w:t>rental agencies.  U</w:t>
      </w:r>
      <w:r>
        <w:rPr>
          <w:rFonts w:ascii="Times New Roman" w:hAnsi="Times New Roman" w:cs="Times New Roman"/>
          <w:szCs w:val="24"/>
        </w:rPr>
        <w:t>s</w:t>
      </w:r>
      <w:r w:rsidR="00EA3105">
        <w:rPr>
          <w:rFonts w:ascii="Times New Roman" w:hAnsi="Times New Roman" w:cs="Times New Roman"/>
          <w:szCs w:val="24"/>
        </w:rPr>
        <w:t>ing</w:t>
      </w:r>
      <w:r>
        <w:rPr>
          <w:rFonts w:ascii="Times New Roman" w:hAnsi="Times New Roman" w:cs="Times New Roman"/>
          <w:szCs w:val="24"/>
        </w:rPr>
        <w:t xml:space="preserve"> the state </w:t>
      </w:r>
      <w:proofErr w:type="spellStart"/>
      <w:r w:rsidR="00760021">
        <w:rPr>
          <w:rFonts w:ascii="Times New Roman" w:hAnsi="Times New Roman" w:cs="Times New Roman"/>
          <w:szCs w:val="24"/>
        </w:rPr>
        <w:t>p</w:t>
      </w:r>
      <w:r>
        <w:rPr>
          <w:rFonts w:ascii="Times New Roman" w:hAnsi="Times New Roman" w:cs="Times New Roman"/>
          <w:szCs w:val="24"/>
        </w:rPr>
        <w:t>rocard</w:t>
      </w:r>
      <w:proofErr w:type="spellEnd"/>
      <w:r>
        <w:rPr>
          <w:rFonts w:ascii="Times New Roman" w:hAnsi="Times New Roman" w:cs="Times New Roman"/>
          <w:szCs w:val="24"/>
        </w:rPr>
        <w:t xml:space="preserve"> when renting vehicles</w:t>
      </w:r>
      <w:r w:rsidR="00EA3105">
        <w:rPr>
          <w:rFonts w:ascii="Times New Roman" w:hAnsi="Times New Roman" w:cs="Times New Roman"/>
          <w:szCs w:val="24"/>
        </w:rPr>
        <w:t xml:space="preserve"> offers </w:t>
      </w:r>
      <w:r w:rsidR="00AF451F">
        <w:rPr>
          <w:rFonts w:ascii="Times New Roman" w:hAnsi="Times New Roman" w:cs="Times New Roman"/>
          <w:szCs w:val="24"/>
        </w:rPr>
        <w:t>a 2</w:t>
      </w:r>
      <w:r w:rsidR="00D22064" w:rsidRPr="00D22064">
        <w:rPr>
          <w:rFonts w:ascii="Times New Roman" w:hAnsi="Times New Roman" w:cs="Times New Roman"/>
          <w:szCs w:val="24"/>
          <w:vertAlign w:val="superscript"/>
        </w:rPr>
        <w:t>nd</w:t>
      </w:r>
      <w:r w:rsidR="00D22064">
        <w:rPr>
          <w:rFonts w:ascii="Times New Roman" w:hAnsi="Times New Roman" w:cs="Times New Roman"/>
          <w:szCs w:val="24"/>
        </w:rPr>
        <w:t xml:space="preserve"> line of covera</w:t>
      </w:r>
      <w:r w:rsidR="00EA3105">
        <w:rPr>
          <w:rFonts w:ascii="Times New Roman" w:hAnsi="Times New Roman" w:cs="Times New Roman"/>
          <w:szCs w:val="24"/>
        </w:rPr>
        <w:t>g</w:t>
      </w:r>
      <w:r w:rsidR="00D22064">
        <w:rPr>
          <w:rFonts w:ascii="Times New Roman" w:hAnsi="Times New Roman" w:cs="Times New Roman"/>
          <w:szCs w:val="24"/>
        </w:rPr>
        <w:t xml:space="preserve">e through the state </w:t>
      </w:r>
      <w:proofErr w:type="spellStart"/>
      <w:r w:rsidR="00760021">
        <w:rPr>
          <w:rFonts w:ascii="Times New Roman" w:hAnsi="Times New Roman" w:cs="Times New Roman"/>
          <w:szCs w:val="24"/>
        </w:rPr>
        <w:t>p</w:t>
      </w:r>
      <w:r w:rsidR="00D22064">
        <w:rPr>
          <w:rFonts w:ascii="Times New Roman" w:hAnsi="Times New Roman" w:cs="Times New Roman"/>
          <w:szCs w:val="24"/>
        </w:rPr>
        <w:t>rocard</w:t>
      </w:r>
      <w:proofErr w:type="spellEnd"/>
      <w:r w:rsidR="00D22064">
        <w:rPr>
          <w:rFonts w:ascii="Times New Roman" w:hAnsi="Times New Roman" w:cs="Times New Roman"/>
          <w:szCs w:val="24"/>
        </w:rPr>
        <w:t>/</w:t>
      </w:r>
      <w:r w:rsidR="00760021">
        <w:rPr>
          <w:rFonts w:ascii="Times New Roman" w:hAnsi="Times New Roman" w:cs="Times New Roman"/>
          <w:szCs w:val="24"/>
        </w:rPr>
        <w:t>v</w:t>
      </w:r>
      <w:r w:rsidR="00D22064">
        <w:rPr>
          <w:rFonts w:ascii="Times New Roman" w:hAnsi="Times New Roman" w:cs="Times New Roman"/>
          <w:szCs w:val="24"/>
        </w:rPr>
        <w:t xml:space="preserve">isa </w:t>
      </w:r>
      <w:r w:rsidR="00760021">
        <w:rPr>
          <w:rFonts w:ascii="Times New Roman" w:hAnsi="Times New Roman" w:cs="Times New Roman"/>
          <w:szCs w:val="24"/>
        </w:rPr>
        <w:t>a</w:t>
      </w:r>
      <w:r w:rsidR="00D22064">
        <w:rPr>
          <w:rFonts w:ascii="Times New Roman" w:hAnsi="Times New Roman" w:cs="Times New Roman"/>
          <w:szCs w:val="24"/>
        </w:rPr>
        <w:t xml:space="preserve">utomatic insurance coverage. </w:t>
      </w:r>
      <w:r>
        <w:rPr>
          <w:rFonts w:ascii="Times New Roman" w:hAnsi="Times New Roman" w:cs="Times New Roman"/>
          <w:szCs w:val="24"/>
        </w:rPr>
        <w:t xml:space="preserve"> If not, they will be responsible for the $250.00 deductible</w:t>
      </w:r>
      <w:r w:rsidR="000110FA" w:rsidRPr="00E509D7">
        <w:rPr>
          <w:rFonts w:ascii="Times New Roman" w:hAnsi="Times New Roman" w:cs="Times New Roman"/>
          <w:szCs w:val="24"/>
        </w:rPr>
        <w:t xml:space="preserve">. </w:t>
      </w:r>
      <w:r w:rsidR="00EA3105">
        <w:rPr>
          <w:rFonts w:ascii="Times New Roman" w:hAnsi="Times New Roman" w:cs="Times New Roman"/>
          <w:szCs w:val="24"/>
        </w:rPr>
        <w:t xml:space="preserve">    </w:t>
      </w:r>
    </w:p>
    <w:p w14:paraId="15DA4DAE" w14:textId="77777777" w:rsidR="00D22064" w:rsidRDefault="00D22064" w:rsidP="005E4F46">
      <w:pPr>
        <w:ind w:firstLine="0"/>
        <w:rPr>
          <w:rFonts w:ascii="Times New Roman" w:hAnsi="Times New Roman" w:cs="Times New Roman"/>
          <w:szCs w:val="24"/>
        </w:rPr>
      </w:pPr>
    </w:p>
    <w:p w14:paraId="0CCB5384" w14:textId="70B63C07" w:rsidR="00C55634" w:rsidRPr="00E509D7" w:rsidRDefault="009139B4" w:rsidP="005E4F46">
      <w:pPr>
        <w:ind w:firstLine="0"/>
        <w:rPr>
          <w:rFonts w:ascii="Times New Roman" w:hAnsi="Times New Roman" w:cs="Times New Roman"/>
          <w:szCs w:val="24"/>
        </w:rPr>
      </w:pPr>
      <w:r>
        <w:rPr>
          <w:rFonts w:ascii="Times New Roman" w:hAnsi="Times New Roman" w:cs="Times New Roman"/>
          <w:szCs w:val="24"/>
        </w:rPr>
        <w:t>Kirk reminded the attendees to l</w:t>
      </w:r>
      <w:r w:rsidR="00C55634" w:rsidRPr="00E509D7">
        <w:rPr>
          <w:rFonts w:ascii="Times New Roman" w:hAnsi="Times New Roman" w:cs="Times New Roman"/>
          <w:szCs w:val="24"/>
        </w:rPr>
        <w:t xml:space="preserve">ook behind you and be aware when backing up in parking lots. A lot of damage has occurred from hitting poles and other things in parking lots. </w:t>
      </w:r>
      <w:r>
        <w:rPr>
          <w:rFonts w:ascii="Times New Roman" w:hAnsi="Times New Roman" w:cs="Times New Roman"/>
          <w:szCs w:val="24"/>
        </w:rPr>
        <w:t xml:space="preserve">  </w:t>
      </w:r>
      <w:r w:rsidR="00760021">
        <w:rPr>
          <w:rFonts w:ascii="Times New Roman" w:hAnsi="Times New Roman" w:cs="Times New Roman"/>
          <w:szCs w:val="24"/>
        </w:rPr>
        <w:t>Please b</w:t>
      </w:r>
      <w:r>
        <w:rPr>
          <w:rFonts w:ascii="Times New Roman" w:hAnsi="Times New Roman" w:cs="Times New Roman"/>
          <w:szCs w:val="24"/>
        </w:rPr>
        <w:t xml:space="preserve">e </w:t>
      </w:r>
      <w:r w:rsidR="00ED4C26">
        <w:rPr>
          <w:rFonts w:ascii="Times New Roman" w:hAnsi="Times New Roman" w:cs="Times New Roman"/>
          <w:szCs w:val="24"/>
        </w:rPr>
        <w:t>mindful</w:t>
      </w:r>
      <w:r>
        <w:rPr>
          <w:rFonts w:ascii="Times New Roman" w:hAnsi="Times New Roman" w:cs="Times New Roman"/>
          <w:szCs w:val="24"/>
        </w:rPr>
        <w:t xml:space="preserve"> of your surroundings.</w:t>
      </w:r>
      <w:r w:rsidR="00760021">
        <w:rPr>
          <w:rFonts w:ascii="Times New Roman" w:hAnsi="Times New Roman" w:cs="Times New Roman"/>
          <w:szCs w:val="24"/>
        </w:rPr>
        <w:t xml:space="preserve">  </w:t>
      </w:r>
      <w:r w:rsidR="00ED4C26">
        <w:rPr>
          <w:rFonts w:ascii="Times New Roman" w:hAnsi="Times New Roman" w:cs="Times New Roman"/>
          <w:szCs w:val="24"/>
        </w:rPr>
        <w:t>If you think your vehicle has sustained $1,000 or more in damages a police report must be filed.</w:t>
      </w:r>
      <w:r w:rsidR="00760021">
        <w:rPr>
          <w:rFonts w:ascii="Times New Roman" w:hAnsi="Times New Roman" w:cs="Times New Roman"/>
          <w:szCs w:val="24"/>
        </w:rPr>
        <w:t xml:space="preserve">  A</w:t>
      </w:r>
      <w:r w:rsidR="00ED4C26">
        <w:rPr>
          <w:rFonts w:ascii="Times New Roman" w:hAnsi="Times New Roman" w:cs="Times New Roman"/>
          <w:szCs w:val="24"/>
        </w:rPr>
        <w:t>ny time there is personal injuries a report must be filled out.</w:t>
      </w:r>
      <w:r w:rsidR="00760021">
        <w:rPr>
          <w:rFonts w:ascii="Times New Roman" w:hAnsi="Times New Roman" w:cs="Times New Roman"/>
          <w:szCs w:val="24"/>
        </w:rPr>
        <w:t xml:space="preserve">  </w:t>
      </w:r>
      <w:r w:rsidR="00ED4C26">
        <w:rPr>
          <w:rFonts w:ascii="Times New Roman" w:hAnsi="Times New Roman" w:cs="Times New Roman"/>
          <w:szCs w:val="24"/>
        </w:rPr>
        <w:t>There is a separate form that can be filled out if you are in a remote area and cannot contact the police.</w:t>
      </w:r>
      <w:r w:rsidR="00760021">
        <w:rPr>
          <w:rFonts w:ascii="Times New Roman" w:hAnsi="Times New Roman" w:cs="Times New Roman"/>
          <w:szCs w:val="24"/>
        </w:rPr>
        <w:t xml:space="preserve">  D</w:t>
      </w:r>
      <w:r w:rsidR="00C3054A">
        <w:rPr>
          <w:rFonts w:ascii="Times New Roman" w:hAnsi="Times New Roman" w:cs="Times New Roman"/>
          <w:szCs w:val="24"/>
        </w:rPr>
        <w:t>on’t take it upon yourself to try to get your vehicle out of the ditch</w:t>
      </w:r>
      <w:r w:rsidR="00760021">
        <w:rPr>
          <w:rFonts w:ascii="Times New Roman" w:hAnsi="Times New Roman" w:cs="Times New Roman"/>
          <w:szCs w:val="24"/>
        </w:rPr>
        <w:t>, c</w:t>
      </w:r>
      <w:r w:rsidR="00C3054A">
        <w:rPr>
          <w:rFonts w:ascii="Times New Roman" w:hAnsi="Times New Roman" w:cs="Times New Roman"/>
          <w:szCs w:val="24"/>
        </w:rPr>
        <w:t>all a tow truck.   RMTD would rather pay the towing expense then the damages from drivers trying to do it themselves.</w:t>
      </w:r>
      <w:r w:rsidR="00760021">
        <w:rPr>
          <w:rFonts w:ascii="Times New Roman" w:hAnsi="Times New Roman" w:cs="Times New Roman"/>
          <w:szCs w:val="24"/>
        </w:rPr>
        <w:t xml:space="preserve">  </w:t>
      </w:r>
      <w:r w:rsidR="00ED4C26">
        <w:rPr>
          <w:rFonts w:ascii="Times New Roman" w:hAnsi="Times New Roman" w:cs="Times New Roman"/>
          <w:szCs w:val="24"/>
        </w:rPr>
        <w:t>Also, if you are taking a state vehicle home let family members know</w:t>
      </w:r>
      <w:r w:rsidR="00760021">
        <w:rPr>
          <w:rFonts w:ascii="Times New Roman" w:hAnsi="Times New Roman" w:cs="Times New Roman"/>
          <w:szCs w:val="24"/>
        </w:rPr>
        <w:t xml:space="preserve"> as they m</w:t>
      </w:r>
      <w:r w:rsidR="00ED4C26">
        <w:rPr>
          <w:rFonts w:ascii="Times New Roman" w:hAnsi="Times New Roman" w:cs="Times New Roman"/>
          <w:szCs w:val="24"/>
        </w:rPr>
        <w:t>ay not realize</w:t>
      </w:r>
      <w:r w:rsidR="00BF0A2A">
        <w:rPr>
          <w:rFonts w:ascii="Times New Roman" w:hAnsi="Times New Roman" w:cs="Times New Roman"/>
          <w:szCs w:val="24"/>
        </w:rPr>
        <w:t xml:space="preserve"> there is an extra car in the driveway</w:t>
      </w:r>
      <w:r w:rsidR="00760021">
        <w:rPr>
          <w:rFonts w:ascii="Times New Roman" w:hAnsi="Times New Roman" w:cs="Times New Roman"/>
          <w:szCs w:val="24"/>
        </w:rPr>
        <w:t xml:space="preserve"> and back into it</w:t>
      </w:r>
      <w:r w:rsidR="00BF0A2A">
        <w:rPr>
          <w:rFonts w:ascii="Times New Roman" w:hAnsi="Times New Roman" w:cs="Times New Roman"/>
          <w:szCs w:val="24"/>
        </w:rPr>
        <w:t>.</w:t>
      </w:r>
    </w:p>
    <w:p w14:paraId="6F4FAA5E" w14:textId="77777777" w:rsidR="00C55634" w:rsidRPr="00E509D7" w:rsidRDefault="00C55634" w:rsidP="005E4F46">
      <w:pPr>
        <w:ind w:firstLine="0"/>
        <w:rPr>
          <w:rFonts w:ascii="Times New Roman" w:hAnsi="Times New Roman" w:cs="Times New Roman"/>
          <w:szCs w:val="24"/>
        </w:rPr>
      </w:pPr>
    </w:p>
    <w:p w14:paraId="0A7FFD0A" w14:textId="59A6E48B" w:rsidR="00415A9B" w:rsidRDefault="00BF0A2A" w:rsidP="005E4F46">
      <w:pPr>
        <w:ind w:firstLine="0"/>
        <w:rPr>
          <w:rFonts w:ascii="Times New Roman" w:hAnsi="Times New Roman" w:cs="Times New Roman"/>
          <w:szCs w:val="24"/>
        </w:rPr>
      </w:pPr>
      <w:r>
        <w:rPr>
          <w:rFonts w:ascii="Times New Roman" w:hAnsi="Times New Roman" w:cs="Times New Roman"/>
          <w:szCs w:val="24"/>
        </w:rPr>
        <w:t>Gordon began by discussing the accident forms that should be in every state vehicle</w:t>
      </w:r>
      <w:r w:rsidR="00310C8E">
        <w:rPr>
          <w:rFonts w:ascii="Times New Roman" w:hAnsi="Times New Roman" w:cs="Times New Roman"/>
          <w:szCs w:val="24"/>
        </w:rPr>
        <w:t xml:space="preserve"> and how they help in large loss incidents</w:t>
      </w:r>
      <w:r>
        <w:rPr>
          <w:rFonts w:ascii="Times New Roman" w:hAnsi="Times New Roman" w:cs="Times New Roman"/>
          <w:szCs w:val="24"/>
        </w:rPr>
        <w:t xml:space="preserve">.  </w:t>
      </w:r>
      <w:r w:rsidR="00B3423C" w:rsidRPr="00E509D7">
        <w:rPr>
          <w:rFonts w:ascii="Times New Roman" w:hAnsi="Times New Roman" w:cs="Times New Roman"/>
          <w:szCs w:val="24"/>
        </w:rPr>
        <w:t xml:space="preserve">Prevent distracted driving to avoid rear end collisions. </w:t>
      </w:r>
      <w:r w:rsidR="00607A67">
        <w:rPr>
          <w:rFonts w:ascii="Times New Roman" w:hAnsi="Times New Roman" w:cs="Times New Roman"/>
          <w:szCs w:val="24"/>
        </w:rPr>
        <w:t xml:space="preserve"> </w:t>
      </w:r>
      <w:r w:rsidR="00B3423C" w:rsidRPr="00E509D7">
        <w:rPr>
          <w:rFonts w:ascii="Times New Roman" w:hAnsi="Times New Roman" w:cs="Times New Roman"/>
          <w:szCs w:val="24"/>
        </w:rPr>
        <w:t xml:space="preserve">If you find yourself in an accident notify law enforcement and exchange driver and insurance information. </w:t>
      </w:r>
      <w:r w:rsidR="00C66345">
        <w:rPr>
          <w:rFonts w:ascii="Times New Roman" w:hAnsi="Times New Roman" w:cs="Times New Roman"/>
          <w:szCs w:val="24"/>
        </w:rPr>
        <w:t xml:space="preserve"> </w:t>
      </w:r>
      <w:r w:rsidR="00B3423C" w:rsidRPr="00E509D7">
        <w:rPr>
          <w:rFonts w:ascii="Times New Roman" w:hAnsi="Times New Roman" w:cs="Times New Roman"/>
          <w:szCs w:val="24"/>
        </w:rPr>
        <w:t xml:space="preserve">Do not claim </w:t>
      </w:r>
      <w:r w:rsidR="00BA4182" w:rsidRPr="00E509D7">
        <w:rPr>
          <w:rFonts w:ascii="Times New Roman" w:hAnsi="Times New Roman" w:cs="Times New Roman"/>
          <w:szCs w:val="24"/>
        </w:rPr>
        <w:t>fault</w:t>
      </w:r>
      <w:r w:rsidR="00607A67">
        <w:rPr>
          <w:rFonts w:ascii="Times New Roman" w:hAnsi="Times New Roman" w:cs="Times New Roman"/>
          <w:szCs w:val="24"/>
        </w:rPr>
        <w:t xml:space="preserve"> and g</w:t>
      </w:r>
      <w:r w:rsidR="00415A9B">
        <w:rPr>
          <w:rFonts w:ascii="Times New Roman" w:hAnsi="Times New Roman" w:cs="Times New Roman"/>
          <w:szCs w:val="24"/>
        </w:rPr>
        <w:t xml:space="preserve">ather all pertinent information.  Some people do not realize that the state is </w:t>
      </w:r>
      <w:r w:rsidR="00AF451F">
        <w:rPr>
          <w:rFonts w:ascii="Times New Roman" w:hAnsi="Times New Roman" w:cs="Times New Roman"/>
          <w:szCs w:val="24"/>
        </w:rPr>
        <w:t>self-insured</w:t>
      </w:r>
      <w:r w:rsidR="00415A9B">
        <w:rPr>
          <w:rFonts w:ascii="Times New Roman" w:hAnsi="Times New Roman" w:cs="Times New Roman"/>
          <w:szCs w:val="24"/>
        </w:rPr>
        <w:t>.</w:t>
      </w:r>
      <w:r w:rsidR="00607A67">
        <w:rPr>
          <w:rFonts w:ascii="Times New Roman" w:hAnsi="Times New Roman" w:cs="Times New Roman"/>
          <w:szCs w:val="24"/>
        </w:rPr>
        <w:t xml:space="preserve">  </w:t>
      </w:r>
      <w:r w:rsidR="009139B4">
        <w:rPr>
          <w:rFonts w:ascii="Times New Roman" w:hAnsi="Times New Roman" w:cs="Times New Roman"/>
          <w:szCs w:val="24"/>
        </w:rPr>
        <w:t>He also discussed the difference between volunteers and temp agency personnel.</w:t>
      </w:r>
      <w:r w:rsidR="00607A67">
        <w:rPr>
          <w:rFonts w:ascii="Times New Roman" w:hAnsi="Times New Roman" w:cs="Times New Roman"/>
          <w:szCs w:val="24"/>
        </w:rPr>
        <w:t xml:space="preserve">  </w:t>
      </w:r>
      <w:r w:rsidR="009139B4">
        <w:rPr>
          <w:rFonts w:ascii="Times New Roman" w:hAnsi="Times New Roman" w:cs="Times New Roman"/>
          <w:szCs w:val="24"/>
        </w:rPr>
        <w:t>Due to contracts, temp personnel are not covered under the auto insurance p</w:t>
      </w:r>
      <w:r w:rsidR="00607A67">
        <w:rPr>
          <w:rFonts w:ascii="Times New Roman" w:hAnsi="Times New Roman" w:cs="Times New Roman"/>
          <w:szCs w:val="24"/>
        </w:rPr>
        <w:t>olicy</w:t>
      </w:r>
      <w:r w:rsidR="009139B4">
        <w:rPr>
          <w:rFonts w:ascii="Times New Roman" w:hAnsi="Times New Roman" w:cs="Times New Roman"/>
          <w:szCs w:val="24"/>
        </w:rPr>
        <w:t xml:space="preserve">.  Brett reminded </w:t>
      </w:r>
      <w:r w:rsidR="00C66345">
        <w:rPr>
          <w:rFonts w:ascii="Times New Roman" w:hAnsi="Times New Roman" w:cs="Times New Roman"/>
          <w:szCs w:val="24"/>
        </w:rPr>
        <w:t>them</w:t>
      </w:r>
      <w:r w:rsidR="009139B4">
        <w:rPr>
          <w:rFonts w:ascii="Times New Roman" w:hAnsi="Times New Roman" w:cs="Times New Roman"/>
          <w:szCs w:val="24"/>
        </w:rPr>
        <w:t xml:space="preserve"> they need to ask before letting </w:t>
      </w:r>
      <w:r w:rsidR="00310C8E">
        <w:rPr>
          <w:rFonts w:ascii="Times New Roman" w:hAnsi="Times New Roman" w:cs="Times New Roman"/>
          <w:szCs w:val="24"/>
        </w:rPr>
        <w:t>a temp service employee</w:t>
      </w:r>
      <w:r w:rsidR="009139B4">
        <w:rPr>
          <w:rFonts w:ascii="Times New Roman" w:hAnsi="Times New Roman" w:cs="Times New Roman"/>
          <w:szCs w:val="24"/>
        </w:rPr>
        <w:t xml:space="preserve"> drive a state vehicle.</w:t>
      </w:r>
      <w:r w:rsidR="00607A67">
        <w:rPr>
          <w:rFonts w:ascii="Times New Roman" w:hAnsi="Times New Roman" w:cs="Times New Roman"/>
          <w:szCs w:val="24"/>
        </w:rPr>
        <w:t xml:space="preserve">  </w:t>
      </w:r>
      <w:r w:rsidR="009139B4">
        <w:rPr>
          <w:rFonts w:ascii="Times New Roman" w:hAnsi="Times New Roman" w:cs="Times New Roman"/>
          <w:szCs w:val="24"/>
        </w:rPr>
        <w:t>There are</w:t>
      </w:r>
      <w:r w:rsidR="00607A67">
        <w:rPr>
          <w:rFonts w:ascii="Times New Roman" w:hAnsi="Times New Roman" w:cs="Times New Roman"/>
          <w:szCs w:val="24"/>
        </w:rPr>
        <w:t xml:space="preserve"> other</w:t>
      </w:r>
      <w:r w:rsidR="009139B4">
        <w:rPr>
          <w:rFonts w:ascii="Times New Roman" w:hAnsi="Times New Roman" w:cs="Times New Roman"/>
          <w:szCs w:val="24"/>
        </w:rPr>
        <w:t xml:space="preserve"> options that may be available.  </w:t>
      </w:r>
    </w:p>
    <w:p w14:paraId="015F49BE" w14:textId="77777777" w:rsidR="00C84A11" w:rsidRDefault="00C84A11" w:rsidP="005E4F46">
      <w:pPr>
        <w:ind w:firstLine="0"/>
        <w:rPr>
          <w:rFonts w:ascii="Times New Roman" w:hAnsi="Times New Roman" w:cs="Times New Roman"/>
          <w:b/>
          <w:szCs w:val="24"/>
          <w:u w:val="single"/>
        </w:rPr>
      </w:pPr>
    </w:p>
    <w:p w14:paraId="78160C46" w14:textId="78721742" w:rsidR="0048278E" w:rsidRPr="00E509D7" w:rsidRDefault="0048278E" w:rsidP="005E4F46">
      <w:pPr>
        <w:ind w:firstLine="0"/>
        <w:rPr>
          <w:rFonts w:ascii="Times New Roman" w:hAnsi="Times New Roman" w:cs="Times New Roman"/>
          <w:b/>
          <w:szCs w:val="24"/>
          <w:u w:val="single"/>
        </w:rPr>
      </w:pPr>
      <w:r w:rsidRPr="00E509D7">
        <w:rPr>
          <w:rFonts w:ascii="Times New Roman" w:hAnsi="Times New Roman" w:cs="Times New Roman"/>
          <w:b/>
          <w:szCs w:val="24"/>
          <w:u w:val="single"/>
        </w:rPr>
        <w:t>Property/Casualty Insurance Fund</w:t>
      </w:r>
      <w:r w:rsidR="00277658" w:rsidRPr="00E509D7">
        <w:rPr>
          <w:rFonts w:ascii="Times New Roman" w:hAnsi="Times New Roman" w:cs="Times New Roman"/>
          <w:b/>
          <w:szCs w:val="24"/>
          <w:u w:val="single"/>
        </w:rPr>
        <w:t>-</w:t>
      </w:r>
      <w:r w:rsidR="00E9431A" w:rsidRPr="00E509D7">
        <w:rPr>
          <w:rFonts w:ascii="Times New Roman" w:hAnsi="Times New Roman" w:cs="Times New Roman"/>
          <w:b/>
          <w:szCs w:val="24"/>
          <w:u w:val="single"/>
        </w:rPr>
        <w:t>Brett</w:t>
      </w:r>
    </w:p>
    <w:p w14:paraId="00E1E22E" w14:textId="77777777" w:rsidR="006D23A7" w:rsidRPr="00E509D7" w:rsidRDefault="006D23A7" w:rsidP="00A329A2">
      <w:pPr>
        <w:ind w:left="360" w:firstLine="0"/>
        <w:rPr>
          <w:rFonts w:ascii="Times New Roman" w:hAnsi="Times New Roman" w:cs="Times New Roman"/>
          <w:b/>
          <w:szCs w:val="24"/>
          <w:u w:val="single"/>
        </w:rPr>
      </w:pPr>
    </w:p>
    <w:p w14:paraId="74AE9EDA" w14:textId="77777777" w:rsidR="00EB40BC" w:rsidRPr="00E509D7" w:rsidRDefault="00EB40BC" w:rsidP="00A329A2">
      <w:pPr>
        <w:ind w:firstLine="0"/>
        <w:rPr>
          <w:rFonts w:ascii="Times New Roman" w:hAnsi="Times New Roman" w:cs="Times New Roman"/>
          <w:szCs w:val="24"/>
        </w:rPr>
      </w:pPr>
      <w:r w:rsidRPr="00E509D7">
        <w:rPr>
          <w:rFonts w:ascii="Times New Roman" w:hAnsi="Times New Roman" w:cs="Times New Roman"/>
          <w:szCs w:val="24"/>
        </w:rPr>
        <w:t xml:space="preserve">The Risk Management &amp; Tort Defense Division operates an internal service fund. </w:t>
      </w:r>
    </w:p>
    <w:p w14:paraId="6A110E79" w14:textId="77777777" w:rsidR="00EB40BC" w:rsidRPr="00E509D7" w:rsidRDefault="00EB40BC" w:rsidP="00A329A2">
      <w:pPr>
        <w:ind w:firstLine="0"/>
        <w:rPr>
          <w:rFonts w:ascii="Times New Roman" w:hAnsi="Times New Roman" w:cs="Times New Roman"/>
          <w:szCs w:val="24"/>
        </w:rPr>
      </w:pPr>
      <w:r w:rsidRPr="00E509D7">
        <w:rPr>
          <w:rFonts w:ascii="Times New Roman" w:hAnsi="Times New Roman" w:cs="Times New Roman"/>
          <w:szCs w:val="24"/>
        </w:rPr>
        <w:t xml:space="preserve">There are four HB 2 rates: Auto, Aviation, General Liability, and Property. </w:t>
      </w:r>
    </w:p>
    <w:p w14:paraId="2B653850" w14:textId="77777777" w:rsidR="00EB40BC" w:rsidRPr="00E509D7" w:rsidRDefault="00EB40BC" w:rsidP="00A329A2">
      <w:pPr>
        <w:ind w:firstLine="0"/>
        <w:rPr>
          <w:rFonts w:ascii="Times New Roman" w:hAnsi="Times New Roman" w:cs="Times New Roman"/>
          <w:szCs w:val="24"/>
        </w:rPr>
      </w:pPr>
      <w:r w:rsidRPr="00E509D7">
        <w:rPr>
          <w:rFonts w:ascii="Times New Roman" w:hAnsi="Times New Roman" w:cs="Times New Roman"/>
          <w:szCs w:val="24"/>
        </w:rPr>
        <w:t>The Montana Legislature authorizes funding for insurance in agency budgets each biennium.</w:t>
      </w:r>
      <w:r w:rsidRPr="00E509D7">
        <w:rPr>
          <w:rFonts w:ascii="Times New Roman" w:hAnsi="Times New Roman" w:cs="Times New Roman"/>
          <w:color w:val="000000"/>
          <w:szCs w:val="24"/>
        </w:rPr>
        <w:t xml:space="preserve"> </w:t>
      </w:r>
    </w:p>
    <w:p w14:paraId="652E0E4E" w14:textId="1923CD68" w:rsidR="00EB40BC" w:rsidRPr="00E509D7" w:rsidRDefault="00EB40BC" w:rsidP="005E4F46">
      <w:pPr>
        <w:ind w:firstLine="0"/>
        <w:rPr>
          <w:rFonts w:ascii="Times New Roman" w:hAnsi="Times New Roman" w:cs="Times New Roman"/>
          <w:szCs w:val="24"/>
        </w:rPr>
      </w:pPr>
      <w:r w:rsidRPr="00E509D7">
        <w:rPr>
          <w:rFonts w:ascii="Times New Roman" w:hAnsi="Times New Roman" w:cs="Times New Roman"/>
          <w:szCs w:val="24"/>
        </w:rPr>
        <w:t xml:space="preserve">Insurance proceeds are used to pay claims, purchase insurance and fund other operational expenditures. </w:t>
      </w:r>
    </w:p>
    <w:p w14:paraId="32E7BDD9" w14:textId="77777777" w:rsidR="00DB1B3D" w:rsidRPr="00E509D7" w:rsidRDefault="00DB1B3D" w:rsidP="005E4F46">
      <w:pPr>
        <w:ind w:firstLine="0"/>
        <w:rPr>
          <w:rFonts w:ascii="Times New Roman" w:hAnsi="Times New Roman" w:cs="Times New Roman"/>
          <w:szCs w:val="24"/>
        </w:rPr>
      </w:pPr>
    </w:p>
    <w:p w14:paraId="7F6AFCCE" w14:textId="48D5AB0D" w:rsidR="00DB1B3D" w:rsidRPr="00E509D7" w:rsidRDefault="00DB1B3D" w:rsidP="005E4F46">
      <w:pPr>
        <w:ind w:firstLine="0"/>
        <w:rPr>
          <w:rFonts w:ascii="Times New Roman" w:hAnsi="Times New Roman" w:cs="Times New Roman"/>
          <w:szCs w:val="24"/>
        </w:rPr>
      </w:pPr>
      <w:r w:rsidRPr="00E509D7">
        <w:rPr>
          <w:rFonts w:ascii="Times New Roman" w:hAnsi="Times New Roman" w:cs="Times New Roman"/>
          <w:szCs w:val="24"/>
        </w:rPr>
        <w:t>Large, unpredictable losses (current and historical) impact the division</w:t>
      </w:r>
      <w:r w:rsidR="006A1995" w:rsidRPr="00E509D7">
        <w:rPr>
          <w:rFonts w:ascii="Times New Roman" w:hAnsi="Times New Roman" w:cs="Times New Roman"/>
          <w:szCs w:val="24"/>
        </w:rPr>
        <w:t>’</w:t>
      </w:r>
      <w:r w:rsidRPr="00E509D7">
        <w:rPr>
          <w:rFonts w:ascii="Times New Roman" w:hAnsi="Times New Roman" w:cs="Times New Roman"/>
          <w:szCs w:val="24"/>
        </w:rPr>
        <w:t>s operational costs. Catastrophic events worldwide resulted in commercial insurance increases and higher state deductibles</w:t>
      </w:r>
      <w:r w:rsidR="00A44C5D">
        <w:rPr>
          <w:rFonts w:ascii="Times New Roman" w:hAnsi="Times New Roman" w:cs="Times New Roman"/>
          <w:szCs w:val="24"/>
        </w:rPr>
        <w:t xml:space="preserve">.  </w:t>
      </w:r>
    </w:p>
    <w:p w14:paraId="467155E9" w14:textId="77777777" w:rsidR="00EB40BC" w:rsidRPr="00E509D7" w:rsidRDefault="00EB40BC" w:rsidP="005E4F46">
      <w:pPr>
        <w:ind w:firstLine="0"/>
        <w:rPr>
          <w:rFonts w:ascii="Times New Roman" w:hAnsi="Times New Roman" w:cs="Times New Roman"/>
          <w:szCs w:val="24"/>
        </w:rPr>
      </w:pPr>
      <w:r w:rsidRPr="00E509D7">
        <w:rPr>
          <w:rFonts w:ascii="Times New Roman" w:hAnsi="Times New Roman" w:cs="Times New Roman"/>
          <w:szCs w:val="24"/>
        </w:rPr>
        <w:t xml:space="preserve">  </w:t>
      </w:r>
    </w:p>
    <w:p w14:paraId="04F994DA" w14:textId="385F3CCD" w:rsidR="00EB40BC" w:rsidRPr="00E509D7" w:rsidRDefault="00A91180" w:rsidP="005E4F46">
      <w:pPr>
        <w:ind w:firstLine="0"/>
        <w:rPr>
          <w:rFonts w:ascii="Times New Roman" w:hAnsi="Times New Roman" w:cs="Times New Roman"/>
          <w:szCs w:val="24"/>
        </w:rPr>
      </w:pPr>
      <w:r w:rsidRPr="00E509D7">
        <w:rPr>
          <w:rFonts w:ascii="Times New Roman" w:hAnsi="Times New Roman" w:cs="Times New Roman"/>
          <w:szCs w:val="24"/>
        </w:rPr>
        <w:t>The Montana legislature approved the division’s HB 2 rate increase from the $18.8</w:t>
      </w:r>
      <w:r w:rsidR="00D6493E">
        <w:rPr>
          <w:rFonts w:ascii="Times New Roman" w:hAnsi="Times New Roman" w:cs="Times New Roman"/>
          <w:szCs w:val="24"/>
        </w:rPr>
        <w:t>M</w:t>
      </w:r>
    </w:p>
    <w:p w14:paraId="75D0346D" w14:textId="1189D106" w:rsidR="00D32DBE" w:rsidRPr="00E509D7" w:rsidRDefault="00A91180" w:rsidP="00A329A2">
      <w:pPr>
        <w:ind w:firstLine="0"/>
        <w:rPr>
          <w:rFonts w:ascii="Times New Roman" w:hAnsi="Times New Roman" w:cs="Times New Roman"/>
          <w:szCs w:val="24"/>
        </w:rPr>
      </w:pPr>
      <w:r w:rsidRPr="00E509D7">
        <w:rPr>
          <w:rFonts w:ascii="Times New Roman" w:hAnsi="Times New Roman" w:cs="Times New Roman"/>
          <w:szCs w:val="24"/>
        </w:rPr>
        <w:t>present law base last biennium to $23.7 million each year of the 2019 biennium. The rate</w:t>
      </w:r>
      <w:r w:rsidR="00A44C5D">
        <w:rPr>
          <w:rFonts w:ascii="Times New Roman" w:hAnsi="Times New Roman" w:cs="Times New Roman"/>
          <w:szCs w:val="24"/>
        </w:rPr>
        <w:t xml:space="preserve">s    </w:t>
      </w:r>
    </w:p>
    <w:p w14:paraId="4F783381" w14:textId="3EB750A4" w:rsidR="00A91180" w:rsidRPr="00E509D7" w:rsidRDefault="00A44C5D" w:rsidP="00A329A2">
      <w:pPr>
        <w:ind w:firstLine="0"/>
        <w:rPr>
          <w:rFonts w:ascii="Times New Roman" w:hAnsi="Times New Roman" w:cs="Times New Roman"/>
          <w:szCs w:val="24"/>
        </w:rPr>
      </w:pPr>
      <w:r>
        <w:rPr>
          <w:rFonts w:ascii="Times New Roman" w:hAnsi="Times New Roman" w:cs="Times New Roman"/>
          <w:szCs w:val="24"/>
        </w:rPr>
        <w:t>have not changed.</w:t>
      </w:r>
      <w:r w:rsidR="00D6493E">
        <w:rPr>
          <w:rFonts w:ascii="Times New Roman" w:hAnsi="Times New Roman" w:cs="Times New Roman"/>
          <w:szCs w:val="24"/>
        </w:rPr>
        <w:t xml:space="preserve">  </w:t>
      </w:r>
      <w:r w:rsidR="0094544C">
        <w:rPr>
          <w:rFonts w:ascii="Times New Roman" w:hAnsi="Times New Roman" w:cs="Times New Roman"/>
          <w:szCs w:val="24"/>
        </w:rPr>
        <w:t>The past couple years we have e</w:t>
      </w:r>
      <w:r>
        <w:rPr>
          <w:rFonts w:ascii="Times New Roman" w:hAnsi="Times New Roman" w:cs="Times New Roman"/>
          <w:szCs w:val="24"/>
        </w:rPr>
        <w:t>xperi</w:t>
      </w:r>
      <w:r w:rsidR="0094544C">
        <w:rPr>
          <w:rFonts w:ascii="Times New Roman" w:hAnsi="Times New Roman" w:cs="Times New Roman"/>
          <w:szCs w:val="24"/>
        </w:rPr>
        <w:t>e</w:t>
      </w:r>
      <w:r>
        <w:rPr>
          <w:rFonts w:ascii="Times New Roman" w:hAnsi="Times New Roman" w:cs="Times New Roman"/>
          <w:szCs w:val="24"/>
        </w:rPr>
        <w:t>nced some unpredictable</w:t>
      </w:r>
      <w:r w:rsidR="0094544C">
        <w:rPr>
          <w:rFonts w:ascii="Times New Roman" w:hAnsi="Times New Roman" w:cs="Times New Roman"/>
          <w:szCs w:val="24"/>
        </w:rPr>
        <w:t xml:space="preserve"> losses</w:t>
      </w:r>
      <w:r>
        <w:rPr>
          <w:rFonts w:ascii="Times New Roman" w:hAnsi="Times New Roman" w:cs="Times New Roman"/>
          <w:szCs w:val="24"/>
        </w:rPr>
        <w:t>.</w:t>
      </w:r>
      <w:r w:rsidR="00D6493E">
        <w:rPr>
          <w:rFonts w:ascii="Times New Roman" w:hAnsi="Times New Roman" w:cs="Times New Roman"/>
          <w:szCs w:val="24"/>
        </w:rPr>
        <w:t xml:space="preserve">  </w:t>
      </w:r>
      <w:r>
        <w:rPr>
          <w:rFonts w:ascii="Times New Roman" w:hAnsi="Times New Roman" w:cs="Times New Roman"/>
          <w:szCs w:val="24"/>
        </w:rPr>
        <w:t>UM experienced hous</w:t>
      </w:r>
      <w:r w:rsidR="0094544C">
        <w:rPr>
          <w:rFonts w:ascii="Times New Roman" w:hAnsi="Times New Roman" w:cs="Times New Roman"/>
          <w:szCs w:val="24"/>
        </w:rPr>
        <w:t>ing complex</w:t>
      </w:r>
      <w:r>
        <w:rPr>
          <w:rFonts w:ascii="Times New Roman" w:hAnsi="Times New Roman" w:cs="Times New Roman"/>
          <w:szCs w:val="24"/>
        </w:rPr>
        <w:t xml:space="preserve"> fires</w:t>
      </w:r>
      <w:r w:rsidR="0094544C">
        <w:rPr>
          <w:rFonts w:ascii="Times New Roman" w:hAnsi="Times New Roman" w:cs="Times New Roman"/>
          <w:szCs w:val="24"/>
        </w:rPr>
        <w:t>.</w:t>
      </w:r>
      <w:r w:rsidR="00D6493E">
        <w:rPr>
          <w:rFonts w:ascii="Times New Roman" w:hAnsi="Times New Roman" w:cs="Times New Roman"/>
          <w:szCs w:val="24"/>
        </w:rPr>
        <w:t xml:space="preserve">  There was a second </w:t>
      </w:r>
      <w:r>
        <w:rPr>
          <w:rFonts w:ascii="Times New Roman" w:hAnsi="Times New Roman" w:cs="Times New Roman"/>
          <w:szCs w:val="24"/>
        </w:rPr>
        <w:t>Libby A</w:t>
      </w:r>
      <w:r w:rsidR="00C66345">
        <w:rPr>
          <w:rFonts w:ascii="Times New Roman" w:hAnsi="Times New Roman" w:cs="Times New Roman"/>
          <w:szCs w:val="24"/>
        </w:rPr>
        <w:t>sbestos</w:t>
      </w:r>
      <w:r w:rsidR="00D6493E">
        <w:rPr>
          <w:rFonts w:ascii="Times New Roman" w:hAnsi="Times New Roman" w:cs="Times New Roman"/>
          <w:szCs w:val="24"/>
        </w:rPr>
        <w:t xml:space="preserve"> settlement, but w</w:t>
      </w:r>
      <w:r w:rsidR="00C66345">
        <w:rPr>
          <w:rFonts w:ascii="Times New Roman" w:hAnsi="Times New Roman" w:cs="Times New Roman"/>
          <w:szCs w:val="24"/>
        </w:rPr>
        <w:t>e</w:t>
      </w:r>
      <w:r>
        <w:rPr>
          <w:rFonts w:ascii="Times New Roman" w:hAnsi="Times New Roman" w:cs="Times New Roman"/>
          <w:szCs w:val="24"/>
        </w:rPr>
        <w:t xml:space="preserve"> </w:t>
      </w:r>
      <w:r w:rsidR="00D6493E">
        <w:rPr>
          <w:rFonts w:ascii="Times New Roman" w:hAnsi="Times New Roman" w:cs="Times New Roman"/>
          <w:szCs w:val="24"/>
        </w:rPr>
        <w:t>hope</w:t>
      </w:r>
      <w:r>
        <w:rPr>
          <w:rFonts w:ascii="Times New Roman" w:hAnsi="Times New Roman" w:cs="Times New Roman"/>
          <w:szCs w:val="24"/>
        </w:rPr>
        <w:t xml:space="preserve"> to see some of the funds returned.</w:t>
      </w:r>
      <w:r w:rsidR="00D6493E">
        <w:rPr>
          <w:rFonts w:ascii="Times New Roman" w:hAnsi="Times New Roman" w:cs="Times New Roman"/>
          <w:szCs w:val="24"/>
        </w:rPr>
        <w:t xml:space="preserve">  </w:t>
      </w:r>
      <w:r>
        <w:rPr>
          <w:rFonts w:ascii="Times New Roman" w:hAnsi="Times New Roman" w:cs="Times New Roman"/>
          <w:szCs w:val="24"/>
        </w:rPr>
        <w:t xml:space="preserve">We have a </w:t>
      </w:r>
      <w:r w:rsidR="00D6493E">
        <w:rPr>
          <w:rFonts w:ascii="Times New Roman" w:hAnsi="Times New Roman" w:cs="Times New Roman"/>
          <w:szCs w:val="24"/>
        </w:rPr>
        <w:t>$</w:t>
      </w:r>
      <w:r w:rsidR="00AF451F">
        <w:rPr>
          <w:rFonts w:ascii="Times New Roman" w:hAnsi="Times New Roman" w:cs="Times New Roman"/>
          <w:szCs w:val="24"/>
        </w:rPr>
        <w:t>2</w:t>
      </w:r>
      <w:r w:rsidR="00D6493E">
        <w:rPr>
          <w:rFonts w:ascii="Times New Roman" w:hAnsi="Times New Roman" w:cs="Times New Roman"/>
          <w:szCs w:val="24"/>
        </w:rPr>
        <w:t>M</w:t>
      </w:r>
      <w:r>
        <w:rPr>
          <w:rFonts w:ascii="Times New Roman" w:hAnsi="Times New Roman" w:cs="Times New Roman"/>
          <w:szCs w:val="24"/>
        </w:rPr>
        <w:t xml:space="preserve"> deductible on catastrophic </w:t>
      </w:r>
      <w:r w:rsidR="00D6493E">
        <w:rPr>
          <w:rFonts w:ascii="Times New Roman" w:hAnsi="Times New Roman" w:cs="Times New Roman"/>
          <w:szCs w:val="24"/>
        </w:rPr>
        <w:t>property losses</w:t>
      </w:r>
      <w:r>
        <w:rPr>
          <w:rFonts w:ascii="Times New Roman" w:hAnsi="Times New Roman" w:cs="Times New Roman"/>
          <w:szCs w:val="24"/>
        </w:rPr>
        <w:t>.</w:t>
      </w:r>
      <w:r w:rsidR="00D6493E">
        <w:rPr>
          <w:rFonts w:ascii="Times New Roman" w:hAnsi="Times New Roman" w:cs="Times New Roman"/>
          <w:szCs w:val="24"/>
        </w:rPr>
        <w:t xml:space="preserve">  </w:t>
      </w:r>
      <w:r>
        <w:rPr>
          <w:rFonts w:ascii="Times New Roman" w:hAnsi="Times New Roman" w:cs="Times New Roman"/>
          <w:szCs w:val="24"/>
        </w:rPr>
        <w:lastRenderedPageBreak/>
        <w:t xml:space="preserve">The rates are up across the board mainly due to </w:t>
      </w:r>
      <w:r w:rsidR="00C66345">
        <w:rPr>
          <w:rFonts w:ascii="Times New Roman" w:hAnsi="Times New Roman" w:cs="Times New Roman"/>
          <w:szCs w:val="24"/>
        </w:rPr>
        <w:t xml:space="preserve">the Libby settlements </w:t>
      </w:r>
      <w:r>
        <w:rPr>
          <w:rFonts w:ascii="Times New Roman" w:hAnsi="Times New Roman" w:cs="Times New Roman"/>
          <w:szCs w:val="24"/>
        </w:rPr>
        <w:t>and we have had larger losses tha</w:t>
      </w:r>
      <w:r w:rsidR="00D6493E">
        <w:rPr>
          <w:rFonts w:ascii="Times New Roman" w:hAnsi="Times New Roman" w:cs="Times New Roman"/>
          <w:szCs w:val="24"/>
        </w:rPr>
        <w:t>t</w:t>
      </w:r>
      <w:r>
        <w:rPr>
          <w:rFonts w:ascii="Times New Roman" w:hAnsi="Times New Roman" w:cs="Times New Roman"/>
          <w:szCs w:val="24"/>
        </w:rPr>
        <w:t xml:space="preserve"> </w:t>
      </w:r>
      <w:r w:rsidR="00C66345">
        <w:rPr>
          <w:rFonts w:ascii="Times New Roman" w:hAnsi="Times New Roman" w:cs="Times New Roman"/>
          <w:szCs w:val="24"/>
        </w:rPr>
        <w:t>were un</w:t>
      </w:r>
      <w:r>
        <w:rPr>
          <w:rFonts w:ascii="Times New Roman" w:hAnsi="Times New Roman" w:cs="Times New Roman"/>
          <w:szCs w:val="24"/>
        </w:rPr>
        <w:t xml:space="preserve">predictable. </w:t>
      </w:r>
      <w:r w:rsidR="00E14E8A">
        <w:rPr>
          <w:rFonts w:ascii="Times New Roman" w:hAnsi="Times New Roman" w:cs="Times New Roman"/>
          <w:szCs w:val="24"/>
        </w:rPr>
        <w:t xml:space="preserve"> </w:t>
      </w:r>
    </w:p>
    <w:p w14:paraId="09E569F3" w14:textId="20902A2D" w:rsidR="00E9431A" w:rsidRPr="00E509D7" w:rsidRDefault="00E9431A" w:rsidP="00A329A2">
      <w:pPr>
        <w:ind w:firstLine="0"/>
        <w:rPr>
          <w:rFonts w:ascii="Times New Roman" w:hAnsi="Times New Roman" w:cs="Times New Roman"/>
          <w:szCs w:val="24"/>
        </w:rPr>
      </w:pPr>
    </w:p>
    <w:p w14:paraId="55AED1CB" w14:textId="2CFE540B" w:rsidR="00E9431A" w:rsidRPr="00E509D7" w:rsidRDefault="00E9431A" w:rsidP="00A329A2">
      <w:pPr>
        <w:ind w:firstLine="0"/>
        <w:rPr>
          <w:rFonts w:ascii="Times New Roman" w:hAnsi="Times New Roman" w:cs="Times New Roman"/>
          <w:szCs w:val="24"/>
        </w:rPr>
      </w:pPr>
      <w:r w:rsidRPr="00E509D7">
        <w:rPr>
          <w:rFonts w:ascii="Times New Roman" w:hAnsi="Times New Roman" w:cs="Times New Roman"/>
          <w:szCs w:val="24"/>
        </w:rPr>
        <w:t xml:space="preserve">Brett discussed the predicted changes in revenues, expenses and reserves </w:t>
      </w:r>
      <w:r w:rsidR="00AD6715" w:rsidRPr="00E509D7">
        <w:rPr>
          <w:rFonts w:ascii="Times New Roman" w:hAnsi="Times New Roman" w:cs="Times New Roman"/>
          <w:szCs w:val="24"/>
        </w:rPr>
        <w:t xml:space="preserve">that would result </w:t>
      </w:r>
    </w:p>
    <w:p w14:paraId="515CCA15" w14:textId="0B0F7A15" w:rsidR="00A91180" w:rsidRPr="00E509D7" w:rsidRDefault="00AD6715" w:rsidP="00A329A2">
      <w:pPr>
        <w:ind w:firstLine="0"/>
        <w:rPr>
          <w:rFonts w:ascii="Times New Roman" w:hAnsi="Times New Roman" w:cs="Times New Roman"/>
          <w:szCs w:val="24"/>
        </w:rPr>
      </w:pPr>
      <w:r w:rsidRPr="00E509D7">
        <w:rPr>
          <w:rFonts w:ascii="Times New Roman" w:hAnsi="Times New Roman" w:cs="Times New Roman"/>
          <w:szCs w:val="24"/>
        </w:rPr>
        <w:t xml:space="preserve">from the rate increases. As of now, there would be unfunded liabilities but with the rate </w:t>
      </w:r>
    </w:p>
    <w:p w14:paraId="6BCB410E" w14:textId="7DC0A0D8" w:rsidR="00AD6715" w:rsidRPr="00E509D7" w:rsidRDefault="00AD6715" w:rsidP="00A329A2">
      <w:pPr>
        <w:ind w:firstLine="0"/>
        <w:rPr>
          <w:rFonts w:ascii="Times New Roman" w:hAnsi="Times New Roman" w:cs="Times New Roman"/>
          <w:szCs w:val="24"/>
        </w:rPr>
      </w:pPr>
      <w:r w:rsidRPr="00E509D7">
        <w:rPr>
          <w:rFonts w:ascii="Times New Roman" w:hAnsi="Times New Roman" w:cs="Times New Roman"/>
          <w:szCs w:val="24"/>
        </w:rPr>
        <w:t xml:space="preserve">increase </w:t>
      </w:r>
      <w:r w:rsidR="00D6493E">
        <w:rPr>
          <w:rFonts w:ascii="Times New Roman" w:hAnsi="Times New Roman" w:cs="Times New Roman"/>
          <w:szCs w:val="24"/>
        </w:rPr>
        <w:t>in</w:t>
      </w:r>
      <w:r w:rsidRPr="00E509D7">
        <w:rPr>
          <w:rFonts w:ascii="Times New Roman" w:hAnsi="Times New Roman" w:cs="Times New Roman"/>
          <w:szCs w:val="24"/>
        </w:rPr>
        <w:t xml:space="preserve"> FY</w:t>
      </w:r>
      <w:r w:rsidR="00D6493E">
        <w:rPr>
          <w:rFonts w:ascii="Times New Roman" w:hAnsi="Times New Roman" w:cs="Times New Roman"/>
          <w:szCs w:val="24"/>
        </w:rPr>
        <w:t xml:space="preserve"> 20</w:t>
      </w:r>
      <w:r w:rsidRPr="00E509D7">
        <w:rPr>
          <w:rFonts w:ascii="Times New Roman" w:hAnsi="Times New Roman" w:cs="Times New Roman"/>
          <w:szCs w:val="24"/>
        </w:rPr>
        <w:t xml:space="preserve">19 there would no longer be unfunded liabilities. </w:t>
      </w:r>
    </w:p>
    <w:p w14:paraId="0EF77154" w14:textId="77777777" w:rsidR="00AD6715" w:rsidRPr="00E509D7" w:rsidRDefault="00AD6715" w:rsidP="001A74AA">
      <w:pPr>
        <w:ind w:firstLine="0"/>
        <w:rPr>
          <w:rFonts w:ascii="Times New Roman" w:hAnsi="Times New Roman" w:cs="Times New Roman"/>
          <w:b/>
          <w:szCs w:val="24"/>
          <w:u w:val="single"/>
        </w:rPr>
      </w:pPr>
    </w:p>
    <w:p w14:paraId="69E19D76" w14:textId="78EADBCE" w:rsidR="00D32DBE" w:rsidRPr="00E509D7" w:rsidRDefault="00D32DBE" w:rsidP="004864DC">
      <w:pPr>
        <w:ind w:firstLine="0"/>
        <w:rPr>
          <w:rFonts w:ascii="Times New Roman" w:hAnsi="Times New Roman" w:cs="Times New Roman"/>
          <w:szCs w:val="24"/>
        </w:rPr>
      </w:pPr>
      <w:r w:rsidRPr="00E509D7">
        <w:rPr>
          <w:rFonts w:ascii="Times New Roman" w:hAnsi="Times New Roman" w:cs="Times New Roman"/>
          <w:b/>
          <w:szCs w:val="24"/>
          <w:u w:val="single"/>
        </w:rPr>
        <w:t>Loss</w:t>
      </w:r>
      <w:r w:rsidR="00D6493E">
        <w:rPr>
          <w:rFonts w:ascii="Times New Roman" w:hAnsi="Times New Roman" w:cs="Times New Roman"/>
          <w:b/>
          <w:szCs w:val="24"/>
          <w:u w:val="single"/>
        </w:rPr>
        <w:t xml:space="preserve"> Cost Information</w:t>
      </w:r>
      <w:r w:rsidRPr="00E509D7">
        <w:rPr>
          <w:rFonts w:ascii="Times New Roman" w:hAnsi="Times New Roman" w:cs="Times New Roman"/>
          <w:b/>
          <w:szCs w:val="24"/>
          <w:u w:val="single"/>
        </w:rPr>
        <w:t xml:space="preserve"> by Agency</w:t>
      </w:r>
      <w:r w:rsidR="00D6493E">
        <w:rPr>
          <w:rFonts w:ascii="Times New Roman" w:hAnsi="Times New Roman" w:cs="Times New Roman"/>
          <w:b/>
          <w:szCs w:val="24"/>
          <w:u w:val="single"/>
        </w:rPr>
        <w:t>/University</w:t>
      </w:r>
      <w:r w:rsidR="00277658" w:rsidRPr="00E509D7">
        <w:rPr>
          <w:rFonts w:ascii="Times New Roman" w:hAnsi="Times New Roman" w:cs="Times New Roman"/>
          <w:b/>
          <w:szCs w:val="24"/>
          <w:u w:val="single"/>
        </w:rPr>
        <w:t>-Kristie</w:t>
      </w:r>
    </w:p>
    <w:p w14:paraId="0F629F59" w14:textId="77777777" w:rsidR="00D32DBE" w:rsidRPr="00E509D7" w:rsidRDefault="00D32DBE" w:rsidP="004864DC">
      <w:pPr>
        <w:ind w:firstLine="0"/>
        <w:rPr>
          <w:rFonts w:ascii="Times New Roman" w:hAnsi="Times New Roman" w:cs="Times New Roman"/>
          <w:szCs w:val="24"/>
        </w:rPr>
      </w:pPr>
    </w:p>
    <w:p w14:paraId="5587C6E3" w14:textId="7F99A628" w:rsidR="00501C22" w:rsidRPr="00E509D7" w:rsidRDefault="00654870" w:rsidP="004864DC">
      <w:pPr>
        <w:ind w:firstLine="0"/>
        <w:rPr>
          <w:rFonts w:ascii="Times New Roman" w:hAnsi="Times New Roman" w:cs="Times New Roman"/>
          <w:szCs w:val="24"/>
        </w:rPr>
      </w:pPr>
      <w:r w:rsidRPr="00E509D7">
        <w:rPr>
          <w:rFonts w:ascii="Times New Roman" w:hAnsi="Times New Roman" w:cs="Times New Roman"/>
          <w:szCs w:val="24"/>
        </w:rPr>
        <w:t xml:space="preserve">Kristie asked those in attendance to look at the handout along with her. She explained what each line meant and </w:t>
      </w:r>
      <w:r w:rsidR="000172E1" w:rsidRPr="00E509D7">
        <w:rPr>
          <w:rFonts w:ascii="Times New Roman" w:hAnsi="Times New Roman" w:cs="Times New Roman"/>
          <w:szCs w:val="24"/>
        </w:rPr>
        <w:t xml:space="preserve">how </w:t>
      </w:r>
      <w:r w:rsidRPr="00E509D7">
        <w:rPr>
          <w:rFonts w:ascii="Times New Roman" w:hAnsi="Times New Roman" w:cs="Times New Roman"/>
          <w:szCs w:val="24"/>
        </w:rPr>
        <w:t>to view t</w:t>
      </w:r>
      <w:r w:rsidR="00302CB5">
        <w:rPr>
          <w:rFonts w:ascii="Times New Roman" w:hAnsi="Times New Roman" w:cs="Times New Roman"/>
          <w:szCs w:val="24"/>
        </w:rPr>
        <w:t xml:space="preserve">he sheets. It covers </w:t>
      </w:r>
      <w:r w:rsidR="006A19D9">
        <w:rPr>
          <w:rFonts w:ascii="Times New Roman" w:hAnsi="Times New Roman" w:cs="Times New Roman"/>
          <w:szCs w:val="24"/>
        </w:rPr>
        <w:t xml:space="preserve">losses </w:t>
      </w:r>
      <w:r w:rsidR="00302CB5">
        <w:rPr>
          <w:rFonts w:ascii="Times New Roman" w:hAnsi="Times New Roman" w:cs="Times New Roman"/>
          <w:szCs w:val="24"/>
        </w:rPr>
        <w:t>from FY201</w:t>
      </w:r>
      <w:r w:rsidR="006A19D9">
        <w:rPr>
          <w:rFonts w:ascii="Times New Roman" w:hAnsi="Times New Roman" w:cs="Times New Roman"/>
          <w:szCs w:val="24"/>
        </w:rPr>
        <w:t>3</w:t>
      </w:r>
      <w:r w:rsidR="00302CB5">
        <w:rPr>
          <w:rFonts w:ascii="Times New Roman" w:hAnsi="Times New Roman" w:cs="Times New Roman"/>
          <w:szCs w:val="24"/>
        </w:rPr>
        <w:t xml:space="preserve"> to FY201</w:t>
      </w:r>
      <w:r w:rsidR="006A19D9">
        <w:rPr>
          <w:rFonts w:ascii="Times New Roman" w:hAnsi="Times New Roman" w:cs="Times New Roman"/>
          <w:szCs w:val="24"/>
        </w:rPr>
        <w:t>7</w:t>
      </w:r>
      <w:r w:rsidRPr="00E509D7">
        <w:rPr>
          <w:rFonts w:ascii="Times New Roman" w:hAnsi="Times New Roman" w:cs="Times New Roman"/>
          <w:szCs w:val="24"/>
        </w:rPr>
        <w:t>.</w:t>
      </w:r>
      <w:r w:rsidR="000172E1" w:rsidRPr="00E509D7">
        <w:rPr>
          <w:rFonts w:ascii="Times New Roman" w:hAnsi="Times New Roman" w:cs="Times New Roman"/>
          <w:szCs w:val="24"/>
        </w:rPr>
        <w:t xml:space="preserve"> </w:t>
      </w:r>
    </w:p>
    <w:p w14:paraId="54E5DD16" w14:textId="77777777" w:rsidR="000172E1" w:rsidRPr="00E509D7" w:rsidRDefault="000172E1" w:rsidP="004864DC">
      <w:pPr>
        <w:ind w:firstLine="0"/>
        <w:rPr>
          <w:rFonts w:ascii="Times New Roman" w:hAnsi="Times New Roman" w:cs="Times New Roman"/>
          <w:szCs w:val="24"/>
        </w:rPr>
      </w:pPr>
    </w:p>
    <w:p w14:paraId="115F810B" w14:textId="6FE38F6D" w:rsidR="000172E1" w:rsidRPr="00E509D7" w:rsidRDefault="00A120A2" w:rsidP="004864DC">
      <w:pPr>
        <w:ind w:firstLine="0"/>
        <w:rPr>
          <w:rFonts w:ascii="Times New Roman" w:hAnsi="Times New Roman" w:cs="Times New Roman"/>
          <w:szCs w:val="24"/>
        </w:rPr>
      </w:pPr>
      <w:r w:rsidRPr="00E509D7">
        <w:rPr>
          <w:rFonts w:ascii="Times New Roman" w:hAnsi="Times New Roman" w:cs="Times New Roman"/>
          <w:szCs w:val="24"/>
        </w:rPr>
        <w:t>Kristie</w:t>
      </w:r>
      <w:r w:rsidR="000172E1" w:rsidRPr="00E509D7">
        <w:rPr>
          <w:rFonts w:ascii="Times New Roman" w:hAnsi="Times New Roman" w:cs="Times New Roman"/>
          <w:szCs w:val="24"/>
        </w:rPr>
        <w:t xml:space="preserve"> told the group that if some agencies have higher losses, it could be based on the fact they also have higher risks and may be a large</w:t>
      </w:r>
      <w:r w:rsidR="00C66345">
        <w:rPr>
          <w:rFonts w:ascii="Times New Roman" w:hAnsi="Times New Roman" w:cs="Times New Roman"/>
          <w:szCs w:val="24"/>
        </w:rPr>
        <w:t>r</w:t>
      </w:r>
      <w:r w:rsidR="000172E1" w:rsidRPr="00E509D7">
        <w:rPr>
          <w:rFonts w:ascii="Times New Roman" w:hAnsi="Times New Roman" w:cs="Times New Roman"/>
          <w:szCs w:val="24"/>
        </w:rPr>
        <w:t xml:space="preserve"> agency.</w:t>
      </w:r>
      <w:r w:rsidR="00A81162">
        <w:rPr>
          <w:rFonts w:ascii="Times New Roman" w:hAnsi="Times New Roman" w:cs="Times New Roman"/>
          <w:szCs w:val="24"/>
        </w:rPr>
        <w:t xml:space="preserve">  </w:t>
      </w:r>
      <w:r w:rsidR="00E14E8A">
        <w:rPr>
          <w:rFonts w:ascii="Times New Roman" w:hAnsi="Times New Roman" w:cs="Times New Roman"/>
          <w:szCs w:val="24"/>
        </w:rPr>
        <w:t>Auto liability</w:t>
      </w:r>
      <w:r w:rsidR="00C66345">
        <w:rPr>
          <w:rFonts w:ascii="Times New Roman" w:hAnsi="Times New Roman" w:cs="Times New Roman"/>
          <w:szCs w:val="24"/>
        </w:rPr>
        <w:t xml:space="preserve"> for</w:t>
      </w:r>
      <w:r w:rsidR="00E14E8A">
        <w:rPr>
          <w:rFonts w:ascii="Times New Roman" w:hAnsi="Times New Roman" w:cs="Times New Roman"/>
          <w:szCs w:val="24"/>
        </w:rPr>
        <w:t xml:space="preserve"> MDT and </w:t>
      </w:r>
      <w:r w:rsidR="00A81162">
        <w:rPr>
          <w:rFonts w:ascii="Times New Roman" w:hAnsi="Times New Roman" w:cs="Times New Roman"/>
          <w:szCs w:val="24"/>
        </w:rPr>
        <w:t>MSU</w:t>
      </w:r>
      <w:r w:rsidR="00E14E8A">
        <w:rPr>
          <w:rFonts w:ascii="Times New Roman" w:hAnsi="Times New Roman" w:cs="Times New Roman"/>
          <w:szCs w:val="24"/>
        </w:rPr>
        <w:t xml:space="preserve"> </w:t>
      </w:r>
      <w:r w:rsidR="0096162B">
        <w:rPr>
          <w:rFonts w:ascii="Times New Roman" w:hAnsi="Times New Roman" w:cs="Times New Roman"/>
          <w:szCs w:val="24"/>
        </w:rPr>
        <w:t xml:space="preserve">were the highest followed by </w:t>
      </w:r>
      <w:r w:rsidR="00E14E8A">
        <w:rPr>
          <w:rFonts w:ascii="Times New Roman" w:hAnsi="Times New Roman" w:cs="Times New Roman"/>
          <w:szCs w:val="24"/>
        </w:rPr>
        <w:t>FWP</w:t>
      </w:r>
      <w:r w:rsidR="0096162B">
        <w:rPr>
          <w:rFonts w:ascii="Times New Roman" w:hAnsi="Times New Roman" w:cs="Times New Roman"/>
          <w:szCs w:val="24"/>
        </w:rPr>
        <w:t xml:space="preserve">, </w:t>
      </w:r>
      <w:r w:rsidR="00E14E8A">
        <w:rPr>
          <w:rFonts w:ascii="Times New Roman" w:hAnsi="Times New Roman" w:cs="Times New Roman"/>
          <w:szCs w:val="24"/>
        </w:rPr>
        <w:t xml:space="preserve">Justice </w:t>
      </w:r>
      <w:r w:rsidR="00A81162">
        <w:rPr>
          <w:rFonts w:ascii="Times New Roman" w:hAnsi="Times New Roman" w:cs="Times New Roman"/>
          <w:szCs w:val="24"/>
        </w:rPr>
        <w:t>and</w:t>
      </w:r>
      <w:r w:rsidR="00E14E8A">
        <w:rPr>
          <w:rFonts w:ascii="Times New Roman" w:hAnsi="Times New Roman" w:cs="Times New Roman"/>
          <w:szCs w:val="24"/>
        </w:rPr>
        <w:t xml:space="preserve"> </w:t>
      </w:r>
      <w:r w:rsidR="00A81162">
        <w:rPr>
          <w:rFonts w:ascii="Times New Roman" w:hAnsi="Times New Roman" w:cs="Times New Roman"/>
          <w:szCs w:val="24"/>
        </w:rPr>
        <w:t>D</w:t>
      </w:r>
      <w:r w:rsidR="00E14E8A">
        <w:rPr>
          <w:rFonts w:ascii="Times New Roman" w:hAnsi="Times New Roman" w:cs="Times New Roman"/>
          <w:szCs w:val="24"/>
        </w:rPr>
        <w:t>PHHS</w:t>
      </w:r>
      <w:r w:rsidR="0096162B">
        <w:rPr>
          <w:rFonts w:ascii="Times New Roman" w:hAnsi="Times New Roman" w:cs="Times New Roman"/>
          <w:szCs w:val="24"/>
        </w:rPr>
        <w:t>.</w:t>
      </w:r>
      <w:r w:rsidR="00A81162">
        <w:rPr>
          <w:rFonts w:ascii="Times New Roman" w:hAnsi="Times New Roman" w:cs="Times New Roman"/>
          <w:szCs w:val="24"/>
        </w:rPr>
        <w:t xml:space="preserve">  </w:t>
      </w:r>
      <w:r w:rsidR="0096162B">
        <w:rPr>
          <w:rFonts w:ascii="Times New Roman" w:hAnsi="Times New Roman" w:cs="Times New Roman"/>
          <w:szCs w:val="24"/>
        </w:rPr>
        <w:t xml:space="preserve">MDT is high due to their </w:t>
      </w:r>
      <w:r w:rsidR="00E14E8A">
        <w:rPr>
          <w:rFonts w:ascii="Times New Roman" w:hAnsi="Times New Roman" w:cs="Times New Roman"/>
          <w:szCs w:val="24"/>
        </w:rPr>
        <w:t xml:space="preserve">mission of </w:t>
      </w:r>
      <w:r w:rsidR="00A81162">
        <w:rPr>
          <w:rFonts w:ascii="Times New Roman" w:hAnsi="Times New Roman" w:cs="Times New Roman"/>
          <w:szCs w:val="24"/>
        </w:rPr>
        <w:t>maintaining</w:t>
      </w:r>
      <w:r w:rsidR="00E14E8A">
        <w:rPr>
          <w:rFonts w:ascii="Times New Roman" w:hAnsi="Times New Roman" w:cs="Times New Roman"/>
          <w:szCs w:val="24"/>
        </w:rPr>
        <w:t xml:space="preserve"> state highways</w:t>
      </w:r>
      <w:r w:rsidR="00A81162">
        <w:rPr>
          <w:rFonts w:ascii="Times New Roman" w:hAnsi="Times New Roman" w:cs="Times New Roman"/>
          <w:szCs w:val="24"/>
        </w:rPr>
        <w:t xml:space="preserve">. </w:t>
      </w:r>
      <w:r w:rsidR="00E14E8A">
        <w:rPr>
          <w:rFonts w:ascii="Times New Roman" w:hAnsi="Times New Roman" w:cs="Times New Roman"/>
          <w:szCs w:val="24"/>
        </w:rPr>
        <w:t xml:space="preserve"> She went over top agenc</w:t>
      </w:r>
      <w:r w:rsidR="00A81162">
        <w:rPr>
          <w:rFonts w:ascii="Times New Roman" w:hAnsi="Times New Roman" w:cs="Times New Roman"/>
          <w:szCs w:val="24"/>
        </w:rPr>
        <w:t>ies</w:t>
      </w:r>
      <w:r w:rsidR="00E14E8A">
        <w:rPr>
          <w:rFonts w:ascii="Times New Roman" w:hAnsi="Times New Roman" w:cs="Times New Roman"/>
          <w:szCs w:val="24"/>
        </w:rPr>
        <w:t xml:space="preserve"> and their general liability claims and</w:t>
      </w:r>
      <w:r w:rsidR="0096162B">
        <w:rPr>
          <w:rFonts w:ascii="Times New Roman" w:hAnsi="Times New Roman" w:cs="Times New Roman"/>
          <w:szCs w:val="24"/>
        </w:rPr>
        <w:t xml:space="preserve"> </w:t>
      </w:r>
      <w:r w:rsidR="00E14E8A">
        <w:rPr>
          <w:rFonts w:ascii="Times New Roman" w:hAnsi="Times New Roman" w:cs="Times New Roman"/>
          <w:szCs w:val="24"/>
        </w:rPr>
        <w:t>property claims.</w:t>
      </w:r>
      <w:r w:rsidR="00A81162">
        <w:rPr>
          <w:rFonts w:ascii="Times New Roman" w:hAnsi="Times New Roman" w:cs="Times New Roman"/>
          <w:szCs w:val="24"/>
        </w:rPr>
        <w:t xml:space="preserve">  The </w:t>
      </w:r>
      <w:r w:rsidR="00E14E8A">
        <w:rPr>
          <w:rFonts w:ascii="Times New Roman" w:hAnsi="Times New Roman" w:cs="Times New Roman"/>
          <w:szCs w:val="24"/>
        </w:rPr>
        <w:t>Unive</w:t>
      </w:r>
      <w:r w:rsidR="0096162B">
        <w:rPr>
          <w:rFonts w:ascii="Times New Roman" w:hAnsi="Times New Roman" w:cs="Times New Roman"/>
          <w:szCs w:val="24"/>
        </w:rPr>
        <w:t>r</w:t>
      </w:r>
      <w:r w:rsidR="00E14E8A">
        <w:rPr>
          <w:rFonts w:ascii="Times New Roman" w:hAnsi="Times New Roman" w:cs="Times New Roman"/>
          <w:szCs w:val="24"/>
        </w:rPr>
        <w:t xml:space="preserve">sity </w:t>
      </w:r>
      <w:r w:rsidR="00A81162">
        <w:rPr>
          <w:rFonts w:ascii="Times New Roman" w:hAnsi="Times New Roman" w:cs="Times New Roman"/>
          <w:szCs w:val="24"/>
        </w:rPr>
        <w:t>S</w:t>
      </w:r>
      <w:r w:rsidR="00E14E8A">
        <w:rPr>
          <w:rFonts w:ascii="Times New Roman" w:hAnsi="Times New Roman" w:cs="Times New Roman"/>
          <w:szCs w:val="24"/>
        </w:rPr>
        <w:t>ystem are higher than most.  FWP are also very high due to number of structures throughout the state.</w:t>
      </w:r>
      <w:r w:rsidR="00A81162">
        <w:rPr>
          <w:rFonts w:ascii="Times New Roman" w:hAnsi="Times New Roman" w:cs="Times New Roman"/>
          <w:szCs w:val="24"/>
        </w:rPr>
        <w:t xml:space="preserve">  </w:t>
      </w:r>
      <w:r w:rsidR="00627310">
        <w:rPr>
          <w:rFonts w:ascii="Times New Roman" w:hAnsi="Times New Roman" w:cs="Times New Roman"/>
          <w:szCs w:val="24"/>
        </w:rPr>
        <w:t>Montana State Prison and the Capitol Complex also made the list.</w:t>
      </w:r>
      <w:r w:rsidR="00A81162">
        <w:rPr>
          <w:rFonts w:ascii="Times New Roman" w:hAnsi="Times New Roman" w:cs="Times New Roman"/>
          <w:szCs w:val="24"/>
        </w:rPr>
        <w:t xml:space="preserve">  </w:t>
      </w:r>
      <w:r w:rsidR="00627310">
        <w:rPr>
          <w:rFonts w:ascii="Times New Roman" w:hAnsi="Times New Roman" w:cs="Times New Roman"/>
          <w:szCs w:val="24"/>
        </w:rPr>
        <w:t>Again, it is the mission of the agency that drives the numbers.</w:t>
      </w:r>
    </w:p>
    <w:p w14:paraId="7BD3BA77" w14:textId="77777777" w:rsidR="00616B78" w:rsidRPr="00E509D7" w:rsidRDefault="00616B78" w:rsidP="004864DC">
      <w:pPr>
        <w:ind w:firstLine="0"/>
        <w:rPr>
          <w:rFonts w:ascii="Times New Roman" w:hAnsi="Times New Roman" w:cs="Times New Roman"/>
          <w:szCs w:val="24"/>
        </w:rPr>
      </w:pPr>
    </w:p>
    <w:p w14:paraId="04A57466" w14:textId="7876E13A" w:rsidR="00616B78" w:rsidRPr="00E509D7" w:rsidRDefault="00616B78" w:rsidP="004864DC">
      <w:pPr>
        <w:ind w:firstLine="0"/>
        <w:rPr>
          <w:rFonts w:ascii="Times New Roman" w:hAnsi="Times New Roman" w:cs="Times New Roman"/>
          <w:szCs w:val="24"/>
        </w:rPr>
      </w:pPr>
      <w:r w:rsidRPr="00E509D7">
        <w:rPr>
          <w:rFonts w:ascii="Times New Roman" w:hAnsi="Times New Roman" w:cs="Times New Roman"/>
          <w:szCs w:val="24"/>
        </w:rPr>
        <w:t>Kristie then talk</w:t>
      </w:r>
      <w:r w:rsidR="001004F0" w:rsidRPr="00E509D7">
        <w:rPr>
          <w:rFonts w:ascii="Times New Roman" w:hAnsi="Times New Roman" w:cs="Times New Roman"/>
          <w:szCs w:val="24"/>
        </w:rPr>
        <w:t>ed</w:t>
      </w:r>
      <w:r w:rsidRPr="00E509D7">
        <w:rPr>
          <w:rFonts w:ascii="Times New Roman" w:hAnsi="Times New Roman" w:cs="Times New Roman"/>
          <w:szCs w:val="24"/>
        </w:rPr>
        <w:t xml:space="preserve"> about the spreadsheet for the fixed costs that departments can view in IBARS.</w:t>
      </w:r>
      <w:r w:rsidR="00A81162">
        <w:rPr>
          <w:rFonts w:ascii="Times New Roman" w:hAnsi="Times New Roman" w:cs="Times New Roman"/>
          <w:szCs w:val="24"/>
        </w:rPr>
        <w:t xml:space="preserve">  </w:t>
      </w:r>
      <w:r w:rsidR="001004F0" w:rsidRPr="00E509D7">
        <w:rPr>
          <w:rFonts w:ascii="Times New Roman" w:hAnsi="Times New Roman" w:cs="Times New Roman"/>
          <w:szCs w:val="24"/>
        </w:rPr>
        <w:t>T</w:t>
      </w:r>
      <w:r w:rsidRPr="00E509D7">
        <w:rPr>
          <w:rFonts w:ascii="Times New Roman" w:hAnsi="Times New Roman" w:cs="Times New Roman"/>
          <w:szCs w:val="24"/>
        </w:rPr>
        <w:t xml:space="preserve">he budget office uses </w:t>
      </w:r>
      <w:r w:rsidR="001004F0" w:rsidRPr="00E509D7">
        <w:rPr>
          <w:rFonts w:ascii="Times New Roman" w:hAnsi="Times New Roman" w:cs="Times New Roman"/>
          <w:szCs w:val="24"/>
        </w:rPr>
        <w:t xml:space="preserve">this </w:t>
      </w:r>
      <w:r w:rsidRPr="00E509D7">
        <w:rPr>
          <w:rFonts w:ascii="Times New Roman" w:hAnsi="Times New Roman" w:cs="Times New Roman"/>
          <w:szCs w:val="24"/>
        </w:rPr>
        <w:t>to set the fixed cost</w:t>
      </w:r>
      <w:r w:rsidR="005965D4" w:rsidRPr="00E509D7">
        <w:rPr>
          <w:rFonts w:ascii="Times New Roman" w:hAnsi="Times New Roman" w:cs="Times New Roman"/>
          <w:szCs w:val="24"/>
        </w:rPr>
        <w:t xml:space="preserve">s for premium allocation. </w:t>
      </w:r>
      <w:r w:rsidR="006035C7" w:rsidRPr="00E509D7">
        <w:rPr>
          <w:rFonts w:ascii="Times New Roman" w:hAnsi="Times New Roman" w:cs="Times New Roman"/>
          <w:szCs w:val="24"/>
        </w:rPr>
        <w:t xml:space="preserve">Please call Kristie if you have questions on rates. They </w:t>
      </w:r>
      <w:r w:rsidR="00A81162">
        <w:rPr>
          <w:rFonts w:ascii="Times New Roman" w:hAnsi="Times New Roman" w:cs="Times New Roman"/>
          <w:szCs w:val="24"/>
        </w:rPr>
        <w:t>are</w:t>
      </w:r>
      <w:r w:rsidR="006035C7" w:rsidRPr="00E509D7">
        <w:rPr>
          <w:rFonts w:ascii="Times New Roman" w:hAnsi="Times New Roman" w:cs="Times New Roman"/>
          <w:szCs w:val="24"/>
        </w:rPr>
        <w:t xml:space="preserve"> posted </w:t>
      </w:r>
      <w:r w:rsidR="00A81162">
        <w:rPr>
          <w:rFonts w:ascii="Times New Roman" w:hAnsi="Times New Roman" w:cs="Times New Roman"/>
          <w:szCs w:val="24"/>
        </w:rPr>
        <w:t>on</w:t>
      </w:r>
      <w:r w:rsidR="006035C7" w:rsidRPr="00E509D7">
        <w:rPr>
          <w:rFonts w:ascii="Times New Roman" w:hAnsi="Times New Roman" w:cs="Times New Roman"/>
          <w:szCs w:val="24"/>
        </w:rPr>
        <w:t xml:space="preserve"> the RMTD website.</w:t>
      </w:r>
    </w:p>
    <w:p w14:paraId="5A6F289F" w14:textId="77777777" w:rsidR="006035C7" w:rsidRPr="00E509D7" w:rsidRDefault="006035C7" w:rsidP="004864DC">
      <w:pPr>
        <w:ind w:firstLine="0"/>
        <w:rPr>
          <w:rFonts w:ascii="Times New Roman" w:hAnsi="Times New Roman" w:cs="Times New Roman"/>
          <w:szCs w:val="24"/>
        </w:rPr>
      </w:pPr>
    </w:p>
    <w:p w14:paraId="7576451C" w14:textId="60C18A91" w:rsidR="006035C7" w:rsidRPr="00E509D7" w:rsidRDefault="006035C7" w:rsidP="004864DC">
      <w:pPr>
        <w:ind w:firstLine="0"/>
        <w:rPr>
          <w:rFonts w:ascii="Times New Roman" w:hAnsi="Times New Roman" w:cs="Times New Roman"/>
          <w:color w:val="FF0000"/>
          <w:szCs w:val="24"/>
        </w:rPr>
      </w:pPr>
      <w:r w:rsidRPr="00E509D7">
        <w:rPr>
          <w:rFonts w:ascii="Times New Roman" w:hAnsi="Times New Roman" w:cs="Times New Roman"/>
          <w:b/>
          <w:szCs w:val="24"/>
          <w:u w:val="single"/>
        </w:rPr>
        <w:t>Loss Prevention</w:t>
      </w:r>
      <w:r w:rsidR="00277658" w:rsidRPr="00E509D7">
        <w:rPr>
          <w:rFonts w:ascii="Times New Roman" w:hAnsi="Times New Roman" w:cs="Times New Roman"/>
          <w:b/>
          <w:szCs w:val="24"/>
          <w:u w:val="single"/>
        </w:rPr>
        <w:t>-</w:t>
      </w:r>
      <w:r w:rsidR="00DB1B3D" w:rsidRPr="00E509D7">
        <w:rPr>
          <w:rFonts w:ascii="Times New Roman" w:hAnsi="Times New Roman" w:cs="Times New Roman"/>
          <w:b/>
          <w:szCs w:val="24"/>
          <w:u w:val="single"/>
        </w:rPr>
        <w:t>Mike</w:t>
      </w:r>
      <w:r w:rsidR="00E43D55" w:rsidRPr="00E509D7">
        <w:rPr>
          <w:rFonts w:ascii="Times New Roman" w:hAnsi="Times New Roman" w:cs="Times New Roman"/>
          <w:b/>
          <w:szCs w:val="24"/>
          <w:u w:val="single"/>
        </w:rPr>
        <w:t xml:space="preserve"> and Julie</w:t>
      </w:r>
    </w:p>
    <w:p w14:paraId="55462BD9" w14:textId="77777777" w:rsidR="006035C7" w:rsidRPr="00E509D7" w:rsidRDefault="006035C7" w:rsidP="004864DC">
      <w:pPr>
        <w:ind w:firstLine="0"/>
        <w:rPr>
          <w:rFonts w:ascii="Times New Roman" w:hAnsi="Times New Roman" w:cs="Times New Roman"/>
          <w:b/>
          <w:szCs w:val="24"/>
          <w:u w:val="single"/>
        </w:rPr>
      </w:pPr>
    </w:p>
    <w:p w14:paraId="000CF43C" w14:textId="398E5E69" w:rsidR="00866184" w:rsidRPr="00E509D7" w:rsidRDefault="00E43D55" w:rsidP="004864DC">
      <w:pPr>
        <w:ind w:firstLine="0"/>
        <w:rPr>
          <w:rStyle w:val="Hyperlink"/>
          <w:rFonts w:ascii="Times New Roman" w:hAnsi="Times New Roman" w:cs="Times New Roman"/>
          <w:szCs w:val="24"/>
        </w:rPr>
      </w:pPr>
      <w:r w:rsidRPr="00E509D7">
        <w:rPr>
          <w:rFonts w:ascii="Times New Roman" w:hAnsi="Times New Roman" w:cs="Times New Roman"/>
          <w:szCs w:val="24"/>
        </w:rPr>
        <w:t>Julie</w:t>
      </w:r>
      <w:r w:rsidR="009B46A3" w:rsidRPr="00E509D7">
        <w:rPr>
          <w:rFonts w:ascii="Times New Roman" w:hAnsi="Times New Roman" w:cs="Times New Roman"/>
          <w:szCs w:val="24"/>
        </w:rPr>
        <w:t xml:space="preserve"> </w:t>
      </w:r>
      <w:r w:rsidR="00D65F79">
        <w:rPr>
          <w:rFonts w:ascii="Times New Roman" w:hAnsi="Times New Roman" w:cs="Times New Roman"/>
          <w:szCs w:val="24"/>
        </w:rPr>
        <w:t>reviewed</w:t>
      </w:r>
      <w:r w:rsidR="009B46A3" w:rsidRPr="00E509D7">
        <w:rPr>
          <w:rFonts w:ascii="Times New Roman" w:hAnsi="Times New Roman" w:cs="Times New Roman"/>
          <w:szCs w:val="24"/>
        </w:rPr>
        <w:t xml:space="preserve"> the Loss Mitigation Expense Program and explained </w:t>
      </w:r>
      <w:r w:rsidR="00F463FD" w:rsidRPr="00E509D7">
        <w:rPr>
          <w:rFonts w:ascii="Times New Roman" w:hAnsi="Times New Roman" w:cs="Times New Roman"/>
          <w:szCs w:val="24"/>
        </w:rPr>
        <w:t>it is no longer called a grant program, it is an expense program.</w:t>
      </w:r>
      <w:r w:rsidR="00201A4B">
        <w:rPr>
          <w:rFonts w:ascii="Times New Roman" w:hAnsi="Times New Roman" w:cs="Times New Roman"/>
          <w:szCs w:val="24"/>
        </w:rPr>
        <w:t xml:space="preserve">  </w:t>
      </w:r>
      <w:r w:rsidR="00F463FD" w:rsidRPr="00E509D7">
        <w:rPr>
          <w:rFonts w:ascii="Times New Roman" w:hAnsi="Times New Roman" w:cs="Times New Roman"/>
          <w:szCs w:val="24"/>
        </w:rPr>
        <w:t xml:space="preserve">There are now two categories of expenses. Category one is for emergencies where a loss is </w:t>
      </w:r>
      <w:r w:rsidR="00AF451F" w:rsidRPr="00E509D7">
        <w:rPr>
          <w:rFonts w:ascii="Times New Roman" w:hAnsi="Times New Roman" w:cs="Times New Roman"/>
          <w:szCs w:val="24"/>
        </w:rPr>
        <w:t>imminent,</w:t>
      </w:r>
      <w:r w:rsidR="00F463FD" w:rsidRPr="00E509D7">
        <w:rPr>
          <w:rFonts w:ascii="Times New Roman" w:hAnsi="Times New Roman" w:cs="Times New Roman"/>
          <w:szCs w:val="24"/>
        </w:rPr>
        <w:t xml:space="preserve"> or the risk may be catastrophic. Category two is for non-emergency situations.</w:t>
      </w:r>
      <w:r w:rsidR="00201A4B">
        <w:rPr>
          <w:rFonts w:ascii="Times New Roman" w:hAnsi="Times New Roman" w:cs="Times New Roman"/>
          <w:szCs w:val="24"/>
        </w:rPr>
        <w:t xml:space="preserve">  The program’s goal is</w:t>
      </w:r>
      <w:r w:rsidR="00627310">
        <w:rPr>
          <w:rFonts w:ascii="Times New Roman" w:hAnsi="Times New Roman" w:cs="Times New Roman"/>
          <w:szCs w:val="24"/>
        </w:rPr>
        <w:t xml:space="preserve"> for agencies </w:t>
      </w:r>
      <w:r w:rsidR="00824254">
        <w:rPr>
          <w:rFonts w:ascii="Times New Roman" w:hAnsi="Times New Roman" w:cs="Times New Roman"/>
          <w:szCs w:val="24"/>
        </w:rPr>
        <w:t>to</w:t>
      </w:r>
      <w:r w:rsidR="00CB69F0">
        <w:rPr>
          <w:rFonts w:ascii="Times New Roman" w:hAnsi="Times New Roman" w:cs="Times New Roman"/>
          <w:szCs w:val="24"/>
        </w:rPr>
        <w:t xml:space="preserve"> take preventative measures to</w:t>
      </w:r>
      <w:r w:rsidR="00824254">
        <w:rPr>
          <w:rFonts w:ascii="Times New Roman" w:hAnsi="Times New Roman" w:cs="Times New Roman"/>
          <w:szCs w:val="24"/>
        </w:rPr>
        <w:t xml:space="preserve"> </w:t>
      </w:r>
      <w:r w:rsidR="00201A4B">
        <w:rPr>
          <w:rFonts w:ascii="Times New Roman" w:hAnsi="Times New Roman" w:cs="Times New Roman"/>
          <w:szCs w:val="24"/>
        </w:rPr>
        <w:t>avoid</w:t>
      </w:r>
      <w:r w:rsidR="00627310">
        <w:rPr>
          <w:rFonts w:ascii="Times New Roman" w:hAnsi="Times New Roman" w:cs="Times New Roman"/>
          <w:szCs w:val="24"/>
        </w:rPr>
        <w:t xml:space="preserve"> </w:t>
      </w:r>
      <w:r w:rsidR="00824254">
        <w:rPr>
          <w:rFonts w:ascii="Times New Roman" w:hAnsi="Times New Roman" w:cs="Times New Roman"/>
          <w:szCs w:val="24"/>
        </w:rPr>
        <w:t>losses.</w:t>
      </w:r>
      <w:r w:rsidR="00201A4B">
        <w:rPr>
          <w:rFonts w:ascii="Times New Roman" w:hAnsi="Times New Roman" w:cs="Times New Roman"/>
          <w:szCs w:val="24"/>
        </w:rPr>
        <w:t xml:space="preserve">  Each year </w:t>
      </w:r>
      <w:r w:rsidR="00F463FD" w:rsidRPr="00E509D7">
        <w:rPr>
          <w:rFonts w:ascii="Times New Roman" w:hAnsi="Times New Roman" w:cs="Times New Roman"/>
          <w:szCs w:val="24"/>
        </w:rPr>
        <w:t>a committee will review the request</w:t>
      </w:r>
      <w:r w:rsidR="00201A4B">
        <w:rPr>
          <w:rFonts w:ascii="Times New Roman" w:hAnsi="Times New Roman" w:cs="Times New Roman"/>
          <w:szCs w:val="24"/>
        </w:rPr>
        <w:t>s</w:t>
      </w:r>
      <w:r w:rsidR="00F463FD" w:rsidRPr="00E509D7">
        <w:rPr>
          <w:rFonts w:ascii="Times New Roman" w:hAnsi="Times New Roman" w:cs="Times New Roman"/>
          <w:szCs w:val="24"/>
        </w:rPr>
        <w:t xml:space="preserve"> and either approve or deny. </w:t>
      </w:r>
      <w:r w:rsidR="00824254">
        <w:rPr>
          <w:rFonts w:ascii="Times New Roman" w:hAnsi="Times New Roman" w:cs="Times New Roman"/>
          <w:szCs w:val="24"/>
        </w:rPr>
        <w:t xml:space="preserve">      </w:t>
      </w:r>
      <w:hyperlink r:id="rId8" w:history="1">
        <w:r w:rsidR="00866184" w:rsidRPr="00E509D7">
          <w:rPr>
            <w:rStyle w:val="Hyperlink"/>
            <w:rFonts w:ascii="Times New Roman" w:hAnsi="Times New Roman" w:cs="Times New Roman"/>
            <w:szCs w:val="24"/>
          </w:rPr>
          <w:t>Loss Mitigation Expense Program Application</w:t>
        </w:r>
      </w:hyperlink>
    </w:p>
    <w:p w14:paraId="4E87F0AD" w14:textId="169DFE55" w:rsidR="008D757D" w:rsidRPr="00E509D7" w:rsidRDefault="008D757D" w:rsidP="004864DC">
      <w:pPr>
        <w:ind w:firstLine="0"/>
        <w:rPr>
          <w:rFonts w:ascii="Times New Roman" w:hAnsi="Times New Roman" w:cs="Times New Roman"/>
          <w:szCs w:val="24"/>
        </w:rPr>
      </w:pPr>
    </w:p>
    <w:p w14:paraId="0C025174" w14:textId="317DCB12" w:rsidR="00920BA4" w:rsidRPr="00E509D7" w:rsidRDefault="008D757D" w:rsidP="004864DC">
      <w:pPr>
        <w:ind w:firstLine="0"/>
        <w:rPr>
          <w:rFonts w:ascii="Times New Roman" w:hAnsi="Times New Roman" w:cs="Times New Roman"/>
          <w:szCs w:val="24"/>
        </w:rPr>
      </w:pPr>
      <w:r w:rsidRPr="00E509D7">
        <w:rPr>
          <w:rFonts w:ascii="Times New Roman" w:hAnsi="Times New Roman" w:cs="Times New Roman"/>
          <w:szCs w:val="24"/>
        </w:rPr>
        <w:t>There were 3</w:t>
      </w:r>
      <w:r w:rsidR="00E645F7">
        <w:rPr>
          <w:rFonts w:ascii="Times New Roman" w:hAnsi="Times New Roman" w:cs="Times New Roman"/>
          <w:szCs w:val="24"/>
        </w:rPr>
        <w:t>3</w:t>
      </w:r>
      <w:r w:rsidRPr="00E509D7">
        <w:rPr>
          <w:rFonts w:ascii="Times New Roman" w:hAnsi="Times New Roman" w:cs="Times New Roman"/>
          <w:szCs w:val="24"/>
        </w:rPr>
        <w:t xml:space="preserve"> applications </w:t>
      </w:r>
      <w:r w:rsidR="00201A4B">
        <w:rPr>
          <w:rFonts w:ascii="Times New Roman" w:hAnsi="Times New Roman" w:cs="Times New Roman"/>
          <w:szCs w:val="24"/>
        </w:rPr>
        <w:t>submitte</w:t>
      </w:r>
      <w:r w:rsidRPr="00E509D7">
        <w:rPr>
          <w:rFonts w:ascii="Times New Roman" w:hAnsi="Times New Roman" w:cs="Times New Roman"/>
          <w:szCs w:val="24"/>
        </w:rPr>
        <w:t>d</w:t>
      </w:r>
      <w:r w:rsidR="00201A4B">
        <w:rPr>
          <w:rFonts w:ascii="Times New Roman" w:hAnsi="Times New Roman" w:cs="Times New Roman"/>
          <w:szCs w:val="24"/>
        </w:rPr>
        <w:t xml:space="preserve"> </w:t>
      </w:r>
      <w:r w:rsidRPr="00E509D7">
        <w:rPr>
          <w:rFonts w:ascii="Times New Roman" w:hAnsi="Times New Roman" w:cs="Times New Roman"/>
          <w:szCs w:val="24"/>
        </w:rPr>
        <w:t>for FY</w:t>
      </w:r>
      <w:r w:rsidR="00201A4B">
        <w:rPr>
          <w:rFonts w:ascii="Times New Roman" w:hAnsi="Times New Roman" w:cs="Times New Roman"/>
          <w:szCs w:val="24"/>
        </w:rPr>
        <w:t xml:space="preserve"> 20</w:t>
      </w:r>
      <w:r w:rsidRPr="00E509D7">
        <w:rPr>
          <w:rFonts w:ascii="Times New Roman" w:hAnsi="Times New Roman" w:cs="Times New Roman"/>
          <w:szCs w:val="24"/>
        </w:rPr>
        <w:t>18 totaling $637,661.46</w:t>
      </w:r>
      <w:r w:rsidR="00201A4B">
        <w:rPr>
          <w:rFonts w:ascii="Times New Roman" w:hAnsi="Times New Roman" w:cs="Times New Roman"/>
          <w:szCs w:val="24"/>
        </w:rPr>
        <w:t xml:space="preserve"> of funds</w:t>
      </w:r>
      <w:r w:rsidRPr="00E509D7">
        <w:rPr>
          <w:rFonts w:ascii="Times New Roman" w:hAnsi="Times New Roman" w:cs="Times New Roman"/>
          <w:szCs w:val="24"/>
        </w:rPr>
        <w:t xml:space="preserve"> requested. Agencies will be notified the</w:t>
      </w:r>
      <w:r w:rsidR="0021341A" w:rsidRPr="00E509D7">
        <w:rPr>
          <w:rFonts w:ascii="Times New Roman" w:hAnsi="Times New Roman" w:cs="Times New Roman"/>
          <w:szCs w:val="24"/>
        </w:rPr>
        <w:t xml:space="preserve"> second</w:t>
      </w:r>
      <w:r w:rsidRPr="00E509D7">
        <w:rPr>
          <w:rFonts w:ascii="Times New Roman" w:hAnsi="Times New Roman" w:cs="Times New Roman"/>
          <w:szCs w:val="24"/>
        </w:rPr>
        <w:t xml:space="preserve"> weekend of June </w:t>
      </w:r>
      <w:r w:rsidR="0021341A" w:rsidRPr="00E509D7">
        <w:rPr>
          <w:rFonts w:ascii="Times New Roman" w:hAnsi="Times New Roman" w:cs="Times New Roman"/>
          <w:szCs w:val="24"/>
        </w:rPr>
        <w:t xml:space="preserve">if their application was approved or denied. </w:t>
      </w:r>
    </w:p>
    <w:p w14:paraId="683450DB" w14:textId="70B28FC6" w:rsidR="0021341A" w:rsidRPr="00E509D7" w:rsidRDefault="0021341A" w:rsidP="004864DC">
      <w:pPr>
        <w:ind w:firstLine="0"/>
        <w:rPr>
          <w:rFonts w:ascii="Times New Roman" w:hAnsi="Times New Roman" w:cs="Times New Roman"/>
          <w:szCs w:val="24"/>
        </w:rPr>
      </w:pPr>
    </w:p>
    <w:p w14:paraId="0D429B64" w14:textId="2A1D0523" w:rsidR="0021341A" w:rsidRPr="00E509D7" w:rsidRDefault="0021341A" w:rsidP="004864DC">
      <w:pPr>
        <w:ind w:firstLine="0"/>
        <w:rPr>
          <w:rFonts w:ascii="Times New Roman" w:hAnsi="Times New Roman" w:cs="Times New Roman"/>
          <w:szCs w:val="24"/>
        </w:rPr>
      </w:pPr>
      <w:r w:rsidRPr="00E509D7">
        <w:rPr>
          <w:rFonts w:ascii="Times New Roman" w:hAnsi="Times New Roman" w:cs="Times New Roman"/>
          <w:szCs w:val="24"/>
        </w:rPr>
        <w:t xml:space="preserve">Mike discussed the </w:t>
      </w:r>
      <w:r w:rsidR="00201A4B">
        <w:rPr>
          <w:rFonts w:ascii="Times New Roman" w:hAnsi="Times New Roman" w:cs="Times New Roman"/>
          <w:szCs w:val="24"/>
        </w:rPr>
        <w:t>five</w:t>
      </w:r>
      <w:r w:rsidRPr="00E509D7">
        <w:rPr>
          <w:rFonts w:ascii="Times New Roman" w:hAnsi="Times New Roman" w:cs="Times New Roman"/>
          <w:szCs w:val="24"/>
        </w:rPr>
        <w:t xml:space="preserve"> classes RMTD offers free to state of Montana employees and </w:t>
      </w:r>
    </w:p>
    <w:p w14:paraId="25B4EE99" w14:textId="22E271E0" w:rsidR="0021341A" w:rsidRDefault="0021341A" w:rsidP="004864DC">
      <w:pPr>
        <w:ind w:firstLine="0"/>
        <w:rPr>
          <w:rFonts w:ascii="Times New Roman" w:hAnsi="Times New Roman" w:cs="Times New Roman"/>
          <w:szCs w:val="24"/>
        </w:rPr>
      </w:pPr>
      <w:r w:rsidRPr="00E509D7">
        <w:rPr>
          <w:rFonts w:ascii="Times New Roman" w:hAnsi="Times New Roman" w:cs="Times New Roman"/>
          <w:szCs w:val="24"/>
        </w:rPr>
        <w:t xml:space="preserve">University System </w:t>
      </w:r>
      <w:r w:rsidR="00201A4B">
        <w:rPr>
          <w:rFonts w:ascii="Times New Roman" w:hAnsi="Times New Roman" w:cs="Times New Roman"/>
          <w:szCs w:val="24"/>
        </w:rPr>
        <w:t xml:space="preserve">faculty, staff and </w:t>
      </w:r>
      <w:r w:rsidRPr="00E509D7">
        <w:rPr>
          <w:rFonts w:ascii="Times New Roman" w:hAnsi="Times New Roman" w:cs="Times New Roman"/>
          <w:szCs w:val="24"/>
        </w:rPr>
        <w:t>students.</w:t>
      </w:r>
      <w:r w:rsidR="00201A4B">
        <w:rPr>
          <w:rFonts w:ascii="Times New Roman" w:hAnsi="Times New Roman" w:cs="Times New Roman"/>
          <w:szCs w:val="24"/>
        </w:rPr>
        <w:t xml:space="preserve">  He e</w:t>
      </w:r>
      <w:r w:rsidR="00276934">
        <w:rPr>
          <w:rFonts w:ascii="Times New Roman" w:hAnsi="Times New Roman" w:cs="Times New Roman"/>
          <w:szCs w:val="24"/>
        </w:rPr>
        <w:t>ncourage</w:t>
      </w:r>
      <w:r w:rsidR="0022601A">
        <w:rPr>
          <w:rFonts w:ascii="Times New Roman" w:hAnsi="Times New Roman" w:cs="Times New Roman"/>
          <w:szCs w:val="24"/>
        </w:rPr>
        <w:t>s</w:t>
      </w:r>
      <w:r w:rsidR="00276934">
        <w:rPr>
          <w:rFonts w:ascii="Times New Roman" w:hAnsi="Times New Roman" w:cs="Times New Roman"/>
          <w:szCs w:val="24"/>
        </w:rPr>
        <w:t xml:space="preserve"> the w</w:t>
      </w:r>
      <w:r w:rsidR="008A042D">
        <w:rPr>
          <w:rFonts w:ascii="Times New Roman" w:hAnsi="Times New Roman" w:cs="Times New Roman"/>
          <w:szCs w:val="24"/>
        </w:rPr>
        <w:t>inter driving class</w:t>
      </w:r>
      <w:r w:rsidR="0022601A">
        <w:rPr>
          <w:rFonts w:ascii="Times New Roman" w:hAnsi="Times New Roman" w:cs="Times New Roman"/>
          <w:szCs w:val="24"/>
        </w:rPr>
        <w:t xml:space="preserve"> which is a </w:t>
      </w:r>
      <w:r w:rsidR="00AF451F">
        <w:rPr>
          <w:rFonts w:ascii="Times New Roman" w:hAnsi="Times New Roman" w:cs="Times New Roman"/>
          <w:szCs w:val="24"/>
        </w:rPr>
        <w:t>two-hour</w:t>
      </w:r>
      <w:r w:rsidR="00276934">
        <w:rPr>
          <w:rFonts w:ascii="Times New Roman" w:hAnsi="Times New Roman" w:cs="Times New Roman"/>
          <w:szCs w:val="24"/>
        </w:rPr>
        <w:t xml:space="preserve"> course and </w:t>
      </w:r>
      <w:r w:rsidR="0022601A">
        <w:rPr>
          <w:rFonts w:ascii="Times New Roman" w:hAnsi="Times New Roman" w:cs="Times New Roman"/>
          <w:szCs w:val="24"/>
        </w:rPr>
        <w:t>c</w:t>
      </w:r>
      <w:r w:rsidR="00276934">
        <w:rPr>
          <w:rFonts w:ascii="Times New Roman" w:hAnsi="Times New Roman" w:cs="Times New Roman"/>
          <w:szCs w:val="24"/>
        </w:rPr>
        <w:t>overs ice, traction</w:t>
      </w:r>
      <w:r w:rsidR="0022601A">
        <w:rPr>
          <w:rFonts w:ascii="Times New Roman" w:hAnsi="Times New Roman" w:cs="Times New Roman"/>
          <w:szCs w:val="24"/>
        </w:rPr>
        <w:t xml:space="preserve"> and defensive winter driving</w:t>
      </w:r>
      <w:r w:rsidR="00201A4B">
        <w:rPr>
          <w:rFonts w:ascii="Times New Roman" w:hAnsi="Times New Roman" w:cs="Times New Roman"/>
          <w:szCs w:val="24"/>
        </w:rPr>
        <w:t xml:space="preserve"> among other topics</w:t>
      </w:r>
      <w:r w:rsidR="0022601A">
        <w:rPr>
          <w:rFonts w:ascii="Times New Roman" w:hAnsi="Times New Roman" w:cs="Times New Roman"/>
          <w:szCs w:val="24"/>
        </w:rPr>
        <w:t>.</w:t>
      </w:r>
      <w:r w:rsidR="00201A4B">
        <w:rPr>
          <w:rFonts w:ascii="Times New Roman" w:hAnsi="Times New Roman" w:cs="Times New Roman"/>
          <w:szCs w:val="24"/>
        </w:rPr>
        <w:t xml:space="preserve">  Many attendees</w:t>
      </w:r>
      <w:r w:rsidR="00276934">
        <w:rPr>
          <w:rFonts w:ascii="Times New Roman" w:hAnsi="Times New Roman" w:cs="Times New Roman"/>
          <w:szCs w:val="24"/>
        </w:rPr>
        <w:t xml:space="preserve"> have relocate</w:t>
      </w:r>
      <w:r w:rsidR="0022601A">
        <w:rPr>
          <w:rFonts w:ascii="Times New Roman" w:hAnsi="Times New Roman" w:cs="Times New Roman"/>
          <w:szCs w:val="24"/>
        </w:rPr>
        <w:t xml:space="preserve">d </w:t>
      </w:r>
      <w:r w:rsidR="00201A4B">
        <w:rPr>
          <w:rFonts w:ascii="Times New Roman" w:hAnsi="Times New Roman" w:cs="Times New Roman"/>
          <w:szCs w:val="24"/>
        </w:rPr>
        <w:t xml:space="preserve">from out of state </w:t>
      </w:r>
      <w:r w:rsidR="0022601A">
        <w:rPr>
          <w:rFonts w:ascii="Times New Roman" w:hAnsi="Times New Roman" w:cs="Times New Roman"/>
          <w:szCs w:val="24"/>
        </w:rPr>
        <w:t>and have never driven in the snow but always a</w:t>
      </w:r>
      <w:r w:rsidR="00824254">
        <w:rPr>
          <w:rFonts w:ascii="Times New Roman" w:hAnsi="Times New Roman" w:cs="Times New Roman"/>
          <w:szCs w:val="24"/>
        </w:rPr>
        <w:t xml:space="preserve"> good</w:t>
      </w:r>
      <w:r w:rsidR="0022601A">
        <w:rPr>
          <w:rFonts w:ascii="Times New Roman" w:hAnsi="Times New Roman" w:cs="Times New Roman"/>
          <w:szCs w:val="24"/>
        </w:rPr>
        <w:t xml:space="preserve"> refresher course for those that have always lived in Montana.</w:t>
      </w:r>
      <w:r w:rsidR="00201A4B">
        <w:rPr>
          <w:rFonts w:ascii="Times New Roman" w:hAnsi="Times New Roman" w:cs="Times New Roman"/>
          <w:szCs w:val="24"/>
        </w:rPr>
        <w:t xml:space="preserve">  </w:t>
      </w:r>
      <w:r w:rsidR="00276934">
        <w:rPr>
          <w:rFonts w:ascii="Times New Roman" w:hAnsi="Times New Roman" w:cs="Times New Roman"/>
          <w:szCs w:val="24"/>
        </w:rPr>
        <w:t xml:space="preserve">If you </w:t>
      </w:r>
      <w:proofErr w:type="gramStart"/>
      <w:r w:rsidR="00276934">
        <w:rPr>
          <w:rFonts w:ascii="Times New Roman" w:hAnsi="Times New Roman" w:cs="Times New Roman"/>
          <w:szCs w:val="24"/>
        </w:rPr>
        <w:t>have</w:t>
      </w:r>
      <w:r w:rsidR="00824254">
        <w:rPr>
          <w:rFonts w:ascii="Times New Roman" w:hAnsi="Times New Roman" w:cs="Times New Roman"/>
          <w:szCs w:val="24"/>
        </w:rPr>
        <w:t xml:space="preserve"> </w:t>
      </w:r>
      <w:r w:rsidR="00276934">
        <w:rPr>
          <w:rFonts w:ascii="Times New Roman" w:hAnsi="Times New Roman" w:cs="Times New Roman"/>
          <w:szCs w:val="24"/>
        </w:rPr>
        <w:t>to</w:t>
      </w:r>
      <w:proofErr w:type="gramEnd"/>
      <w:r w:rsidR="00276934">
        <w:rPr>
          <w:rFonts w:ascii="Times New Roman" w:hAnsi="Times New Roman" w:cs="Times New Roman"/>
          <w:szCs w:val="24"/>
        </w:rPr>
        <w:t xml:space="preserve"> drive in the winter, be prepared</w:t>
      </w:r>
      <w:r w:rsidR="00201A4B">
        <w:rPr>
          <w:rFonts w:ascii="Times New Roman" w:hAnsi="Times New Roman" w:cs="Times New Roman"/>
          <w:szCs w:val="24"/>
        </w:rPr>
        <w:t>.</w:t>
      </w:r>
    </w:p>
    <w:p w14:paraId="312F5A3F" w14:textId="00A5EAD2" w:rsidR="00276934" w:rsidRDefault="00276934" w:rsidP="00201A4B">
      <w:pPr>
        <w:ind w:firstLine="0"/>
        <w:rPr>
          <w:rFonts w:ascii="Times New Roman" w:hAnsi="Times New Roman" w:cs="Times New Roman"/>
          <w:szCs w:val="24"/>
        </w:rPr>
      </w:pPr>
    </w:p>
    <w:p w14:paraId="782E3C26" w14:textId="1A65D93A" w:rsidR="00276934" w:rsidRDefault="00276934" w:rsidP="00324BE3">
      <w:pPr>
        <w:ind w:firstLine="0"/>
        <w:rPr>
          <w:rFonts w:ascii="Times New Roman" w:hAnsi="Times New Roman" w:cs="Times New Roman"/>
          <w:szCs w:val="24"/>
        </w:rPr>
      </w:pPr>
      <w:r>
        <w:rPr>
          <w:rFonts w:ascii="Times New Roman" w:hAnsi="Times New Roman" w:cs="Times New Roman"/>
          <w:szCs w:val="24"/>
        </w:rPr>
        <w:lastRenderedPageBreak/>
        <w:t>Julie went over viable tips for defensive driving</w:t>
      </w:r>
      <w:r w:rsidR="00AB3D38">
        <w:rPr>
          <w:rFonts w:ascii="Times New Roman" w:hAnsi="Times New Roman" w:cs="Times New Roman"/>
          <w:szCs w:val="24"/>
        </w:rPr>
        <w:t xml:space="preserve"> and the classes</w:t>
      </w:r>
      <w:r w:rsidR="0022601A">
        <w:rPr>
          <w:rFonts w:ascii="Times New Roman" w:hAnsi="Times New Roman" w:cs="Times New Roman"/>
          <w:szCs w:val="24"/>
        </w:rPr>
        <w:t xml:space="preserve"> offered </w:t>
      </w:r>
      <w:r w:rsidR="00AB3D38">
        <w:rPr>
          <w:rFonts w:ascii="Times New Roman" w:hAnsi="Times New Roman" w:cs="Times New Roman"/>
          <w:szCs w:val="24"/>
        </w:rPr>
        <w:t>for work place violence and violence in the field.</w:t>
      </w:r>
      <w:r w:rsidR="00201A4B">
        <w:rPr>
          <w:rFonts w:ascii="Times New Roman" w:hAnsi="Times New Roman" w:cs="Times New Roman"/>
          <w:szCs w:val="24"/>
        </w:rPr>
        <w:t xml:space="preserve">  </w:t>
      </w:r>
      <w:r w:rsidR="00AB3D38">
        <w:rPr>
          <w:rFonts w:ascii="Times New Roman" w:hAnsi="Times New Roman" w:cs="Times New Roman"/>
          <w:szCs w:val="24"/>
        </w:rPr>
        <w:t xml:space="preserve">Julie and Mike can work with each agency to </w:t>
      </w:r>
      <w:r w:rsidR="00201A4B">
        <w:rPr>
          <w:rFonts w:ascii="Times New Roman" w:hAnsi="Times New Roman" w:cs="Times New Roman"/>
          <w:szCs w:val="24"/>
        </w:rPr>
        <w:t xml:space="preserve">design </w:t>
      </w:r>
      <w:r w:rsidR="00AB3D38">
        <w:rPr>
          <w:rFonts w:ascii="Times New Roman" w:hAnsi="Times New Roman" w:cs="Times New Roman"/>
          <w:szCs w:val="24"/>
        </w:rPr>
        <w:t xml:space="preserve">appropriate </w:t>
      </w:r>
      <w:r w:rsidR="00824254">
        <w:rPr>
          <w:rFonts w:ascii="Times New Roman" w:hAnsi="Times New Roman" w:cs="Times New Roman"/>
          <w:szCs w:val="24"/>
        </w:rPr>
        <w:t xml:space="preserve">training </w:t>
      </w:r>
      <w:r w:rsidR="00AB3D38">
        <w:rPr>
          <w:rFonts w:ascii="Times New Roman" w:hAnsi="Times New Roman" w:cs="Times New Roman"/>
          <w:szCs w:val="24"/>
        </w:rPr>
        <w:t xml:space="preserve">for each </w:t>
      </w:r>
      <w:r w:rsidR="00824254">
        <w:rPr>
          <w:rFonts w:ascii="Times New Roman" w:hAnsi="Times New Roman" w:cs="Times New Roman"/>
          <w:szCs w:val="24"/>
        </w:rPr>
        <w:t>agency’s</w:t>
      </w:r>
      <w:r w:rsidR="00AB3D38">
        <w:rPr>
          <w:rFonts w:ascii="Times New Roman" w:hAnsi="Times New Roman" w:cs="Times New Roman"/>
          <w:szCs w:val="24"/>
        </w:rPr>
        <w:t xml:space="preserve"> needs.</w:t>
      </w:r>
      <w:r w:rsidR="00201A4B">
        <w:rPr>
          <w:rFonts w:ascii="Times New Roman" w:hAnsi="Times New Roman" w:cs="Times New Roman"/>
          <w:szCs w:val="24"/>
        </w:rPr>
        <w:t xml:space="preserve">  C</w:t>
      </w:r>
      <w:r w:rsidR="00824254">
        <w:rPr>
          <w:rFonts w:ascii="Times New Roman" w:hAnsi="Times New Roman" w:cs="Times New Roman"/>
          <w:szCs w:val="24"/>
        </w:rPr>
        <w:t>ontact Mike or Julie to set one up.</w:t>
      </w:r>
    </w:p>
    <w:p w14:paraId="3C87C49F" w14:textId="77777777" w:rsidR="00201A4B" w:rsidRPr="00E509D7" w:rsidRDefault="00201A4B" w:rsidP="00324BE3">
      <w:pPr>
        <w:ind w:firstLine="0"/>
        <w:rPr>
          <w:rFonts w:ascii="Times New Roman" w:hAnsi="Times New Roman" w:cs="Times New Roman"/>
          <w:szCs w:val="24"/>
        </w:rPr>
      </w:pPr>
    </w:p>
    <w:p w14:paraId="69E059A2" w14:textId="61D28831" w:rsidR="007F4662" w:rsidRPr="00E509D7" w:rsidRDefault="007F4662" w:rsidP="00324BE3">
      <w:pPr>
        <w:ind w:firstLine="0"/>
        <w:rPr>
          <w:rFonts w:ascii="Times New Roman" w:hAnsi="Times New Roman" w:cs="Times New Roman"/>
          <w:b/>
          <w:szCs w:val="24"/>
          <w:u w:val="single"/>
        </w:rPr>
      </w:pPr>
      <w:r w:rsidRPr="00E509D7">
        <w:rPr>
          <w:rFonts w:ascii="Times New Roman" w:hAnsi="Times New Roman" w:cs="Times New Roman"/>
          <w:b/>
          <w:szCs w:val="24"/>
          <w:u w:val="single"/>
        </w:rPr>
        <w:t>Loss Prevention</w:t>
      </w:r>
      <w:r w:rsidR="00277658" w:rsidRPr="00E509D7">
        <w:rPr>
          <w:rFonts w:ascii="Times New Roman" w:hAnsi="Times New Roman" w:cs="Times New Roman"/>
          <w:b/>
          <w:szCs w:val="24"/>
          <w:u w:val="single"/>
        </w:rPr>
        <w:t>-Aric</w:t>
      </w:r>
      <w:r w:rsidR="00630339" w:rsidRPr="00E509D7">
        <w:rPr>
          <w:rFonts w:ascii="Times New Roman" w:hAnsi="Times New Roman" w:cs="Times New Roman"/>
          <w:b/>
          <w:szCs w:val="24"/>
          <w:u w:val="single"/>
        </w:rPr>
        <w:t xml:space="preserve"> </w:t>
      </w:r>
    </w:p>
    <w:p w14:paraId="5EDB9010" w14:textId="77777777" w:rsidR="007F4662" w:rsidRPr="00E509D7" w:rsidRDefault="007F4662" w:rsidP="00324BE3">
      <w:pPr>
        <w:ind w:firstLine="0"/>
        <w:rPr>
          <w:rFonts w:ascii="Times New Roman" w:hAnsi="Times New Roman" w:cs="Times New Roman"/>
          <w:b/>
          <w:szCs w:val="24"/>
          <w:u w:val="single"/>
        </w:rPr>
      </w:pPr>
    </w:p>
    <w:p w14:paraId="74DFFA04" w14:textId="77777777" w:rsidR="00403DAF" w:rsidRDefault="006128F7" w:rsidP="00324BE3">
      <w:pPr>
        <w:ind w:firstLine="0"/>
        <w:rPr>
          <w:rFonts w:ascii="Times New Roman" w:hAnsi="Times New Roman" w:cs="Times New Roman"/>
          <w:szCs w:val="24"/>
        </w:rPr>
      </w:pPr>
      <w:r w:rsidRPr="00E509D7">
        <w:rPr>
          <w:rFonts w:ascii="Times New Roman" w:hAnsi="Times New Roman" w:cs="Times New Roman"/>
          <w:szCs w:val="24"/>
        </w:rPr>
        <w:t xml:space="preserve">Aric </w:t>
      </w:r>
      <w:r w:rsidR="00681C66">
        <w:rPr>
          <w:rFonts w:ascii="Times New Roman" w:hAnsi="Times New Roman" w:cs="Times New Roman"/>
          <w:szCs w:val="24"/>
        </w:rPr>
        <w:t>d</w:t>
      </w:r>
      <w:r w:rsidR="00824254">
        <w:rPr>
          <w:rFonts w:ascii="Times New Roman" w:hAnsi="Times New Roman" w:cs="Times New Roman"/>
          <w:szCs w:val="24"/>
        </w:rPr>
        <w:t xml:space="preserve">iscussed several </w:t>
      </w:r>
      <w:r w:rsidR="00403DAF">
        <w:rPr>
          <w:rFonts w:ascii="Times New Roman" w:hAnsi="Times New Roman" w:cs="Times New Roman"/>
          <w:szCs w:val="24"/>
        </w:rPr>
        <w:t>product recalls</w:t>
      </w:r>
      <w:r w:rsidR="00824254">
        <w:rPr>
          <w:rFonts w:ascii="Times New Roman" w:hAnsi="Times New Roman" w:cs="Times New Roman"/>
          <w:szCs w:val="24"/>
        </w:rPr>
        <w:t>.</w:t>
      </w:r>
      <w:r w:rsidR="00403DAF">
        <w:rPr>
          <w:rFonts w:ascii="Times New Roman" w:hAnsi="Times New Roman" w:cs="Times New Roman"/>
          <w:szCs w:val="24"/>
        </w:rPr>
        <w:t xml:space="preserve">  </w:t>
      </w:r>
      <w:r w:rsidR="009A60B6">
        <w:rPr>
          <w:rFonts w:ascii="Times New Roman" w:hAnsi="Times New Roman" w:cs="Times New Roman"/>
          <w:szCs w:val="24"/>
        </w:rPr>
        <w:t>When notified, h</w:t>
      </w:r>
      <w:r w:rsidR="00824254">
        <w:rPr>
          <w:rFonts w:ascii="Times New Roman" w:hAnsi="Times New Roman" w:cs="Times New Roman"/>
          <w:szCs w:val="24"/>
        </w:rPr>
        <w:t>e will e-mail the Risk Management Committee Members and it will be up to them to get that information out to their people.</w:t>
      </w:r>
      <w:r w:rsidR="00403DAF">
        <w:rPr>
          <w:rFonts w:ascii="Times New Roman" w:hAnsi="Times New Roman" w:cs="Times New Roman"/>
          <w:szCs w:val="24"/>
        </w:rPr>
        <w:t xml:space="preserve">  </w:t>
      </w:r>
      <w:r w:rsidR="00824254">
        <w:rPr>
          <w:rFonts w:ascii="Times New Roman" w:hAnsi="Times New Roman" w:cs="Times New Roman"/>
          <w:szCs w:val="24"/>
        </w:rPr>
        <w:t xml:space="preserve">Take </w:t>
      </w:r>
      <w:r w:rsidR="00403DAF">
        <w:rPr>
          <w:rFonts w:ascii="Times New Roman" w:hAnsi="Times New Roman" w:cs="Times New Roman"/>
          <w:szCs w:val="24"/>
        </w:rPr>
        <w:t>recall notices</w:t>
      </w:r>
      <w:r w:rsidR="00824254">
        <w:rPr>
          <w:rFonts w:ascii="Times New Roman" w:hAnsi="Times New Roman" w:cs="Times New Roman"/>
          <w:szCs w:val="24"/>
        </w:rPr>
        <w:t xml:space="preserve"> seriously.</w:t>
      </w:r>
      <w:r w:rsidR="00403DAF">
        <w:rPr>
          <w:rFonts w:ascii="Times New Roman" w:hAnsi="Times New Roman" w:cs="Times New Roman"/>
          <w:szCs w:val="24"/>
        </w:rPr>
        <w:t xml:space="preserve">  </w:t>
      </w:r>
      <w:r w:rsidR="00824254">
        <w:rPr>
          <w:rFonts w:ascii="Times New Roman" w:hAnsi="Times New Roman" w:cs="Times New Roman"/>
          <w:szCs w:val="24"/>
        </w:rPr>
        <w:t>If they don’t pertain to your agency, disregard them but check into the possibility that it just may affect their employees</w:t>
      </w:r>
      <w:r w:rsidR="009A60B6">
        <w:rPr>
          <w:rFonts w:ascii="Times New Roman" w:hAnsi="Times New Roman" w:cs="Times New Roman"/>
          <w:szCs w:val="24"/>
        </w:rPr>
        <w:t xml:space="preserve"> so share when appropriate</w:t>
      </w:r>
      <w:r w:rsidR="00824254">
        <w:rPr>
          <w:rFonts w:ascii="Times New Roman" w:hAnsi="Times New Roman" w:cs="Times New Roman"/>
          <w:szCs w:val="24"/>
        </w:rPr>
        <w:t>.</w:t>
      </w:r>
      <w:r w:rsidR="00403DAF">
        <w:rPr>
          <w:rFonts w:ascii="Times New Roman" w:hAnsi="Times New Roman" w:cs="Times New Roman"/>
          <w:szCs w:val="24"/>
        </w:rPr>
        <w:t xml:space="preserve">  He g</w:t>
      </w:r>
      <w:r w:rsidR="00824254">
        <w:rPr>
          <w:rFonts w:ascii="Times New Roman" w:hAnsi="Times New Roman" w:cs="Times New Roman"/>
          <w:szCs w:val="24"/>
        </w:rPr>
        <w:t xml:space="preserve">ave the website to check for updates.   </w:t>
      </w:r>
      <w:r w:rsidRPr="00E509D7">
        <w:rPr>
          <w:rFonts w:ascii="Times New Roman" w:hAnsi="Times New Roman" w:cs="Times New Roman"/>
          <w:szCs w:val="24"/>
        </w:rPr>
        <w:t xml:space="preserve">Property Loss Management Discount program concludes with submittal of program binders before June 1st. </w:t>
      </w:r>
      <w:r w:rsidR="007F4662" w:rsidRPr="00E509D7">
        <w:rPr>
          <w:rFonts w:ascii="Times New Roman" w:hAnsi="Times New Roman" w:cs="Times New Roman"/>
          <w:szCs w:val="24"/>
        </w:rPr>
        <w:t>To participate in the program, the form must be completed by June 1</w:t>
      </w:r>
      <w:r w:rsidR="009C2BE9">
        <w:rPr>
          <w:rFonts w:ascii="Times New Roman" w:hAnsi="Times New Roman" w:cs="Times New Roman"/>
          <w:szCs w:val="24"/>
        </w:rPr>
        <w:t>5th</w:t>
      </w:r>
      <w:r w:rsidR="007F4662" w:rsidRPr="00E509D7">
        <w:rPr>
          <w:rFonts w:ascii="Times New Roman" w:hAnsi="Times New Roman" w:cs="Times New Roman"/>
          <w:szCs w:val="24"/>
        </w:rPr>
        <w:t xml:space="preserve"> every year. This has been in place for several years, so agencies should be aware of the program and deadlines. The form for </w:t>
      </w:r>
      <w:r w:rsidR="0033671A" w:rsidRPr="00E509D7">
        <w:rPr>
          <w:rFonts w:ascii="Times New Roman" w:hAnsi="Times New Roman" w:cs="Times New Roman"/>
          <w:szCs w:val="24"/>
        </w:rPr>
        <w:t xml:space="preserve">the discount for </w:t>
      </w:r>
      <w:r w:rsidR="007F4662" w:rsidRPr="00E509D7">
        <w:rPr>
          <w:rFonts w:ascii="Times New Roman" w:hAnsi="Times New Roman" w:cs="Times New Roman"/>
          <w:szCs w:val="24"/>
        </w:rPr>
        <w:t>FY</w:t>
      </w:r>
      <w:r w:rsidR="001004F0" w:rsidRPr="00E509D7">
        <w:rPr>
          <w:rFonts w:ascii="Times New Roman" w:hAnsi="Times New Roman" w:cs="Times New Roman"/>
          <w:szCs w:val="24"/>
        </w:rPr>
        <w:t xml:space="preserve"> </w:t>
      </w:r>
      <w:r w:rsidR="007F4662" w:rsidRPr="00E509D7">
        <w:rPr>
          <w:rFonts w:ascii="Times New Roman" w:hAnsi="Times New Roman" w:cs="Times New Roman"/>
          <w:szCs w:val="24"/>
        </w:rPr>
        <w:t>201</w:t>
      </w:r>
      <w:r w:rsidR="009C2BE9">
        <w:rPr>
          <w:rFonts w:ascii="Times New Roman" w:hAnsi="Times New Roman" w:cs="Times New Roman"/>
          <w:szCs w:val="24"/>
        </w:rPr>
        <w:t>9</w:t>
      </w:r>
      <w:r w:rsidR="007F4662" w:rsidRPr="00E509D7">
        <w:rPr>
          <w:rFonts w:ascii="Times New Roman" w:hAnsi="Times New Roman" w:cs="Times New Roman"/>
          <w:szCs w:val="24"/>
        </w:rPr>
        <w:t xml:space="preserve"> </w:t>
      </w:r>
      <w:r w:rsidR="0033671A" w:rsidRPr="00E509D7">
        <w:rPr>
          <w:rFonts w:ascii="Times New Roman" w:hAnsi="Times New Roman" w:cs="Times New Roman"/>
          <w:szCs w:val="24"/>
        </w:rPr>
        <w:t xml:space="preserve">is </w:t>
      </w:r>
      <w:r w:rsidR="007F4662" w:rsidRPr="00E509D7">
        <w:rPr>
          <w:rFonts w:ascii="Times New Roman" w:hAnsi="Times New Roman" w:cs="Times New Roman"/>
          <w:szCs w:val="24"/>
        </w:rPr>
        <w:t xml:space="preserve">already available </w:t>
      </w:r>
      <w:r w:rsidR="0033671A" w:rsidRPr="00E509D7">
        <w:rPr>
          <w:rFonts w:ascii="Times New Roman" w:hAnsi="Times New Roman" w:cs="Times New Roman"/>
          <w:szCs w:val="24"/>
        </w:rPr>
        <w:t>and it is not too early to turn it in. Agencies can earn up to a 10 percent discount on their property premiums.</w:t>
      </w:r>
      <w:r w:rsidR="00403DAF">
        <w:rPr>
          <w:rFonts w:ascii="Times New Roman" w:hAnsi="Times New Roman" w:cs="Times New Roman"/>
          <w:szCs w:val="24"/>
        </w:rPr>
        <w:t xml:space="preserve">  </w:t>
      </w:r>
      <w:r w:rsidR="009C2BE9">
        <w:rPr>
          <w:rFonts w:ascii="Times New Roman" w:hAnsi="Times New Roman" w:cs="Times New Roman"/>
          <w:szCs w:val="24"/>
        </w:rPr>
        <w:t>Make sure the contact person is available because they will be the key point of contac</w:t>
      </w:r>
      <w:r w:rsidR="009A60B6">
        <w:rPr>
          <w:rFonts w:ascii="Times New Roman" w:hAnsi="Times New Roman" w:cs="Times New Roman"/>
          <w:szCs w:val="24"/>
        </w:rPr>
        <w:t>t</w:t>
      </w:r>
      <w:r w:rsidR="009C2BE9">
        <w:rPr>
          <w:rFonts w:ascii="Times New Roman" w:hAnsi="Times New Roman" w:cs="Times New Roman"/>
          <w:szCs w:val="24"/>
        </w:rPr>
        <w:t>.</w:t>
      </w:r>
      <w:r w:rsidR="00403DAF">
        <w:rPr>
          <w:rFonts w:ascii="Times New Roman" w:hAnsi="Times New Roman" w:cs="Times New Roman"/>
          <w:szCs w:val="24"/>
        </w:rPr>
        <w:t xml:space="preserve">  </w:t>
      </w:r>
      <w:r w:rsidR="0033671A" w:rsidRPr="00E509D7">
        <w:rPr>
          <w:rFonts w:ascii="Times New Roman" w:hAnsi="Times New Roman" w:cs="Times New Roman"/>
          <w:szCs w:val="24"/>
        </w:rPr>
        <w:t xml:space="preserve">After Aric and Mike do an inspection on a building, they will issue a report with recommendations for </w:t>
      </w:r>
      <w:r w:rsidR="00403DAF">
        <w:rPr>
          <w:rFonts w:ascii="Times New Roman" w:hAnsi="Times New Roman" w:cs="Times New Roman"/>
          <w:szCs w:val="24"/>
        </w:rPr>
        <w:t>issues</w:t>
      </w:r>
      <w:r w:rsidR="0033671A" w:rsidRPr="00E509D7">
        <w:rPr>
          <w:rFonts w:ascii="Times New Roman" w:hAnsi="Times New Roman" w:cs="Times New Roman"/>
          <w:szCs w:val="24"/>
        </w:rPr>
        <w:t xml:space="preserve"> they found that could cause a loss or is a hazard. Global Risk Consultant is the company RMTD uses to conduct the inspections. They will also </w:t>
      </w:r>
      <w:r w:rsidR="00BF751B" w:rsidRPr="00E509D7">
        <w:rPr>
          <w:rFonts w:ascii="Times New Roman" w:hAnsi="Times New Roman" w:cs="Times New Roman"/>
          <w:szCs w:val="24"/>
        </w:rPr>
        <w:t>review building</w:t>
      </w:r>
      <w:r w:rsidR="0033671A" w:rsidRPr="00E509D7">
        <w:rPr>
          <w:rFonts w:ascii="Times New Roman" w:hAnsi="Times New Roman" w:cs="Times New Roman"/>
          <w:szCs w:val="24"/>
        </w:rPr>
        <w:t xml:space="preserve"> plans to see if there could be some changes prior to the structure being built</w:t>
      </w:r>
      <w:r w:rsidR="00664D0F">
        <w:rPr>
          <w:rFonts w:ascii="Times New Roman" w:hAnsi="Times New Roman" w:cs="Times New Roman"/>
          <w:szCs w:val="24"/>
        </w:rPr>
        <w:t xml:space="preserve"> and what risks they may encounter both with the structures and equipment within.  </w:t>
      </w:r>
      <w:r w:rsidR="00403DAF">
        <w:rPr>
          <w:rFonts w:ascii="Times New Roman" w:hAnsi="Times New Roman" w:cs="Times New Roman"/>
          <w:szCs w:val="24"/>
        </w:rPr>
        <w:t xml:space="preserve">RMTD inspects </w:t>
      </w:r>
      <w:r w:rsidR="00664D0F">
        <w:rPr>
          <w:rFonts w:ascii="Times New Roman" w:hAnsi="Times New Roman" w:cs="Times New Roman"/>
          <w:szCs w:val="24"/>
        </w:rPr>
        <w:t xml:space="preserve">over 5,000 state owned buildings and many buildings that aren’t even listed </w:t>
      </w:r>
      <w:r w:rsidR="009A60B6">
        <w:rPr>
          <w:rFonts w:ascii="Times New Roman" w:hAnsi="Times New Roman" w:cs="Times New Roman"/>
          <w:szCs w:val="24"/>
        </w:rPr>
        <w:t>i</w:t>
      </w:r>
      <w:r w:rsidR="00664D0F">
        <w:rPr>
          <w:rFonts w:ascii="Times New Roman" w:hAnsi="Times New Roman" w:cs="Times New Roman"/>
          <w:szCs w:val="24"/>
        </w:rPr>
        <w:t xml:space="preserve">n the database.  </w:t>
      </w:r>
      <w:r w:rsidR="00EC3817">
        <w:rPr>
          <w:rFonts w:ascii="Times New Roman" w:hAnsi="Times New Roman" w:cs="Times New Roman"/>
          <w:szCs w:val="24"/>
        </w:rPr>
        <w:t xml:space="preserve">RMTD uses a </w:t>
      </w:r>
      <w:r w:rsidR="00AF451F">
        <w:rPr>
          <w:rFonts w:ascii="Times New Roman" w:hAnsi="Times New Roman" w:cs="Times New Roman"/>
          <w:szCs w:val="24"/>
        </w:rPr>
        <w:t>well-known</w:t>
      </w:r>
      <w:r w:rsidR="00EC3817">
        <w:rPr>
          <w:rFonts w:ascii="Times New Roman" w:hAnsi="Times New Roman" w:cs="Times New Roman"/>
          <w:szCs w:val="24"/>
        </w:rPr>
        <w:t xml:space="preserve"> worldwide </w:t>
      </w:r>
      <w:r w:rsidR="009C2BE9">
        <w:rPr>
          <w:rFonts w:ascii="Times New Roman" w:hAnsi="Times New Roman" w:cs="Times New Roman"/>
          <w:szCs w:val="24"/>
        </w:rPr>
        <w:t>company</w:t>
      </w:r>
      <w:r w:rsidR="008919D8">
        <w:rPr>
          <w:rFonts w:ascii="Times New Roman" w:hAnsi="Times New Roman" w:cs="Times New Roman"/>
          <w:szCs w:val="24"/>
        </w:rPr>
        <w:t>,</w:t>
      </w:r>
      <w:r w:rsidR="00EC3817">
        <w:rPr>
          <w:rFonts w:ascii="Times New Roman" w:hAnsi="Times New Roman" w:cs="Times New Roman"/>
          <w:szCs w:val="24"/>
        </w:rPr>
        <w:t xml:space="preserve"> “Belfor”</w:t>
      </w:r>
      <w:r w:rsidR="008919D8">
        <w:rPr>
          <w:rFonts w:ascii="Times New Roman" w:hAnsi="Times New Roman" w:cs="Times New Roman"/>
          <w:szCs w:val="24"/>
        </w:rPr>
        <w:t>,</w:t>
      </w:r>
      <w:r w:rsidR="00EC3817">
        <w:rPr>
          <w:rFonts w:ascii="Times New Roman" w:hAnsi="Times New Roman" w:cs="Times New Roman"/>
          <w:szCs w:val="24"/>
        </w:rPr>
        <w:t xml:space="preserve"> for many different services.</w:t>
      </w:r>
      <w:r w:rsidR="009C2BE9">
        <w:rPr>
          <w:rFonts w:ascii="Times New Roman" w:hAnsi="Times New Roman" w:cs="Times New Roman"/>
          <w:szCs w:val="24"/>
        </w:rPr>
        <w:t xml:space="preserve"> </w:t>
      </w:r>
      <w:r w:rsidR="0022601A">
        <w:rPr>
          <w:rFonts w:ascii="Times New Roman" w:hAnsi="Times New Roman" w:cs="Times New Roman"/>
          <w:szCs w:val="24"/>
        </w:rPr>
        <w:t xml:space="preserve"> </w:t>
      </w:r>
      <w:r w:rsidR="009C2BE9">
        <w:rPr>
          <w:rFonts w:ascii="Times New Roman" w:hAnsi="Times New Roman" w:cs="Times New Roman"/>
          <w:szCs w:val="24"/>
        </w:rPr>
        <w:t xml:space="preserve"> Aric can schedule Belfor visits for the agencies and the </w:t>
      </w:r>
      <w:r w:rsidR="008919D8">
        <w:rPr>
          <w:rFonts w:ascii="Times New Roman" w:hAnsi="Times New Roman" w:cs="Times New Roman"/>
          <w:szCs w:val="24"/>
        </w:rPr>
        <w:t>amenities</w:t>
      </w:r>
      <w:r w:rsidR="009C2BE9">
        <w:rPr>
          <w:rFonts w:ascii="Times New Roman" w:hAnsi="Times New Roman" w:cs="Times New Roman"/>
          <w:szCs w:val="24"/>
        </w:rPr>
        <w:t xml:space="preserve"> that they provide</w:t>
      </w:r>
      <w:r w:rsidR="00EC3817">
        <w:rPr>
          <w:rFonts w:ascii="Times New Roman" w:hAnsi="Times New Roman" w:cs="Times New Roman"/>
          <w:szCs w:val="24"/>
        </w:rPr>
        <w:t xml:space="preserve"> one of which is the Familiarization Service.</w:t>
      </w:r>
      <w:r w:rsidR="009C2BE9">
        <w:rPr>
          <w:rFonts w:ascii="Times New Roman" w:hAnsi="Times New Roman" w:cs="Times New Roman"/>
          <w:szCs w:val="24"/>
        </w:rPr>
        <w:t xml:space="preserve">   Respon</w:t>
      </w:r>
      <w:r w:rsidR="00EC3817">
        <w:rPr>
          <w:rFonts w:ascii="Times New Roman" w:hAnsi="Times New Roman" w:cs="Times New Roman"/>
          <w:szCs w:val="24"/>
        </w:rPr>
        <w:t>s</w:t>
      </w:r>
      <w:r w:rsidR="009C2BE9">
        <w:rPr>
          <w:rFonts w:ascii="Times New Roman" w:hAnsi="Times New Roman" w:cs="Times New Roman"/>
          <w:szCs w:val="24"/>
        </w:rPr>
        <w:t>e plan</w:t>
      </w:r>
      <w:r w:rsidR="00EC3817">
        <w:rPr>
          <w:rFonts w:ascii="Times New Roman" w:hAnsi="Times New Roman" w:cs="Times New Roman"/>
          <w:szCs w:val="24"/>
        </w:rPr>
        <w:t>s</w:t>
      </w:r>
      <w:r w:rsidR="009C2BE9">
        <w:rPr>
          <w:rFonts w:ascii="Times New Roman" w:hAnsi="Times New Roman" w:cs="Times New Roman"/>
          <w:szCs w:val="24"/>
        </w:rPr>
        <w:t xml:space="preserve"> should be in place including</w:t>
      </w:r>
      <w:r w:rsidR="00EC3817">
        <w:rPr>
          <w:rFonts w:ascii="Times New Roman" w:hAnsi="Times New Roman" w:cs="Times New Roman"/>
          <w:szCs w:val="24"/>
        </w:rPr>
        <w:t xml:space="preserve"> listing</w:t>
      </w:r>
      <w:r w:rsidR="009C2BE9">
        <w:rPr>
          <w:rFonts w:ascii="Times New Roman" w:hAnsi="Times New Roman" w:cs="Times New Roman"/>
          <w:szCs w:val="24"/>
        </w:rPr>
        <w:t xml:space="preserve"> priority items</w:t>
      </w:r>
      <w:r w:rsidR="00EC3817">
        <w:rPr>
          <w:rFonts w:ascii="Times New Roman" w:hAnsi="Times New Roman" w:cs="Times New Roman"/>
          <w:szCs w:val="24"/>
        </w:rPr>
        <w:t>.</w:t>
      </w:r>
      <w:r w:rsidR="009C2BE9">
        <w:rPr>
          <w:rFonts w:ascii="Times New Roman" w:hAnsi="Times New Roman" w:cs="Times New Roman"/>
          <w:szCs w:val="24"/>
        </w:rPr>
        <w:t xml:space="preserve">   </w:t>
      </w:r>
    </w:p>
    <w:p w14:paraId="1A1CF3A4" w14:textId="77777777" w:rsidR="00403DAF" w:rsidRDefault="00403DAF" w:rsidP="00324BE3">
      <w:pPr>
        <w:ind w:firstLine="0"/>
        <w:rPr>
          <w:rFonts w:ascii="Times New Roman" w:hAnsi="Times New Roman" w:cs="Times New Roman"/>
          <w:szCs w:val="24"/>
        </w:rPr>
      </w:pPr>
    </w:p>
    <w:p w14:paraId="0298D14D" w14:textId="371FF051" w:rsidR="00AB3D38" w:rsidRPr="0022601A" w:rsidRDefault="00EC3817" w:rsidP="00324BE3">
      <w:pPr>
        <w:ind w:firstLine="0"/>
        <w:rPr>
          <w:rFonts w:ascii="Times New Roman" w:hAnsi="Times New Roman" w:cs="Times New Roman"/>
          <w:szCs w:val="24"/>
        </w:rPr>
      </w:pPr>
      <w:r>
        <w:rPr>
          <w:rFonts w:ascii="Times New Roman" w:hAnsi="Times New Roman" w:cs="Times New Roman"/>
          <w:szCs w:val="24"/>
        </w:rPr>
        <w:t xml:space="preserve">There is $700,000 </w:t>
      </w:r>
      <w:r w:rsidR="00BD6FA6">
        <w:rPr>
          <w:rFonts w:ascii="Times New Roman" w:hAnsi="Times New Roman" w:cs="Times New Roman"/>
          <w:szCs w:val="24"/>
        </w:rPr>
        <w:t xml:space="preserve">in </w:t>
      </w:r>
      <w:r w:rsidR="009C2BE9">
        <w:rPr>
          <w:rFonts w:ascii="Times New Roman" w:hAnsi="Times New Roman" w:cs="Times New Roman"/>
          <w:szCs w:val="24"/>
        </w:rPr>
        <w:t xml:space="preserve">discounts available for </w:t>
      </w:r>
      <w:r w:rsidR="00403DAF">
        <w:rPr>
          <w:rFonts w:ascii="Times New Roman" w:hAnsi="Times New Roman" w:cs="Times New Roman"/>
          <w:szCs w:val="24"/>
        </w:rPr>
        <w:t>the PLMP</w:t>
      </w:r>
      <w:r w:rsidR="009C2BE9">
        <w:rPr>
          <w:rFonts w:ascii="Times New Roman" w:hAnsi="Times New Roman" w:cs="Times New Roman"/>
          <w:szCs w:val="24"/>
        </w:rPr>
        <w:t>.</w:t>
      </w:r>
      <w:r w:rsidR="00403DAF">
        <w:rPr>
          <w:rFonts w:ascii="Times New Roman" w:hAnsi="Times New Roman" w:cs="Times New Roman"/>
          <w:szCs w:val="24"/>
        </w:rPr>
        <w:t xml:space="preserve">  Agencies can receive up to a 1</w:t>
      </w:r>
      <w:r w:rsidR="009C2BE9">
        <w:rPr>
          <w:rFonts w:ascii="Times New Roman" w:hAnsi="Times New Roman" w:cs="Times New Roman"/>
          <w:szCs w:val="24"/>
        </w:rPr>
        <w:t xml:space="preserve">0 % </w:t>
      </w:r>
      <w:r w:rsidR="00403DAF">
        <w:rPr>
          <w:rFonts w:ascii="Times New Roman" w:hAnsi="Times New Roman" w:cs="Times New Roman"/>
          <w:szCs w:val="24"/>
        </w:rPr>
        <w:t>discount based on nine</w:t>
      </w:r>
      <w:r w:rsidR="009C2BE9">
        <w:rPr>
          <w:rFonts w:ascii="Times New Roman" w:hAnsi="Times New Roman" w:cs="Times New Roman"/>
          <w:szCs w:val="24"/>
        </w:rPr>
        <w:t xml:space="preserve"> different </w:t>
      </w:r>
      <w:r w:rsidR="00403DAF">
        <w:rPr>
          <w:rFonts w:ascii="Times New Roman" w:hAnsi="Times New Roman" w:cs="Times New Roman"/>
          <w:szCs w:val="24"/>
        </w:rPr>
        <w:t>sections,</w:t>
      </w:r>
      <w:r w:rsidR="009C2BE9">
        <w:rPr>
          <w:rFonts w:ascii="Times New Roman" w:hAnsi="Times New Roman" w:cs="Times New Roman"/>
          <w:szCs w:val="24"/>
        </w:rPr>
        <w:t xml:space="preserve"> </w:t>
      </w:r>
      <w:r w:rsidR="008919D8">
        <w:rPr>
          <w:rFonts w:ascii="Times New Roman" w:hAnsi="Times New Roman" w:cs="Times New Roman"/>
          <w:szCs w:val="24"/>
        </w:rPr>
        <w:t>but</w:t>
      </w:r>
      <w:r w:rsidR="00403DAF">
        <w:rPr>
          <w:rFonts w:ascii="Times New Roman" w:hAnsi="Times New Roman" w:cs="Times New Roman"/>
          <w:szCs w:val="24"/>
        </w:rPr>
        <w:t xml:space="preserve"> all</w:t>
      </w:r>
      <w:r w:rsidR="008919D8">
        <w:rPr>
          <w:rFonts w:ascii="Times New Roman" w:hAnsi="Times New Roman" w:cs="Times New Roman"/>
          <w:szCs w:val="24"/>
        </w:rPr>
        <w:t xml:space="preserve"> </w:t>
      </w:r>
      <w:r w:rsidR="009C2BE9">
        <w:rPr>
          <w:rFonts w:ascii="Times New Roman" w:hAnsi="Times New Roman" w:cs="Times New Roman"/>
          <w:szCs w:val="24"/>
        </w:rPr>
        <w:t>may no</w:t>
      </w:r>
      <w:r w:rsidR="00BD6FA6">
        <w:rPr>
          <w:rFonts w:ascii="Times New Roman" w:hAnsi="Times New Roman" w:cs="Times New Roman"/>
          <w:szCs w:val="24"/>
        </w:rPr>
        <w:t>t</w:t>
      </w:r>
      <w:r w:rsidR="009C2BE9">
        <w:rPr>
          <w:rFonts w:ascii="Times New Roman" w:hAnsi="Times New Roman" w:cs="Times New Roman"/>
          <w:szCs w:val="24"/>
        </w:rPr>
        <w:t xml:space="preserve"> apply</w:t>
      </w:r>
      <w:r w:rsidR="00403DAF">
        <w:rPr>
          <w:rFonts w:ascii="Times New Roman" w:hAnsi="Times New Roman" w:cs="Times New Roman"/>
          <w:szCs w:val="24"/>
        </w:rPr>
        <w:t xml:space="preserve"> to every agency or university</w:t>
      </w:r>
      <w:r w:rsidR="008919D8">
        <w:rPr>
          <w:rFonts w:ascii="Times New Roman" w:hAnsi="Times New Roman" w:cs="Times New Roman"/>
          <w:szCs w:val="24"/>
        </w:rPr>
        <w:t>.</w:t>
      </w:r>
      <w:r>
        <w:rPr>
          <w:rFonts w:ascii="Times New Roman" w:hAnsi="Times New Roman" w:cs="Times New Roman"/>
          <w:szCs w:val="24"/>
        </w:rPr>
        <w:t xml:space="preserve"> </w:t>
      </w:r>
      <w:r w:rsidR="009C2BE9">
        <w:rPr>
          <w:rFonts w:ascii="Times New Roman" w:hAnsi="Times New Roman" w:cs="Times New Roman"/>
          <w:szCs w:val="24"/>
        </w:rPr>
        <w:t xml:space="preserve"> </w:t>
      </w:r>
      <w:r w:rsidR="008919D8">
        <w:rPr>
          <w:rFonts w:ascii="Times New Roman" w:hAnsi="Times New Roman" w:cs="Times New Roman"/>
          <w:szCs w:val="24"/>
        </w:rPr>
        <w:t>T</w:t>
      </w:r>
      <w:r w:rsidR="009C2BE9">
        <w:rPr>
          <w:rFonts w:ascii="Times New Roman" w:hAnsi="Times New Roman" w:cs="Times New Roman"/>
          <w:szCs w:val="24"/>
        </w:rPr>
        <w:t>he</w:t>
      </w:r>
      <w:r w:rsidR="00403DAF">
        <w:rPr>
          <w:rFonts w:ascii="Times New Roman" w:hAnsi="Times New Roman" w:cs="Times New Roman"/>
          <w:szCs w:val="24"/>
        </w:rPr>
        <w:t xml:space="preserve"> committee</w:t>
      </w:r>
      <w:r w:rsidR="009C2BE9">
        <w:rPr>
          <w:rFonts w:ascii="Times New Roman" w:hAnsi="Times New Roman" w:cs="Times New Roman"/>
          <w:szCs w:val="24"/>
        </w:rPr>
        <w:t xml:space="preserve"> will evaluate which </w:t>
      </w:r>
      <w:r w:rsidR="00403DAF">
        <w:rPr>
          <w:rFonts w:ascii="Times New Roman" w:hAnsi="Times New Roman" w:cs="Times New Roman"/>
          <w:szCs w:val="24"/>
        </w:rPr>
        <w:t xml:space="preserve">sections </w:t>
      </w:r>
      <w:r w:rsidR="009C2BE9">
        <w:rPr>
          <w:rFonts w:ascii="Times New Roman" w:hAnsi="Times New Roman" w:cs="Times New Roman"/>
          <w:szCs w:val="24"/>
        </w:rPr>
        <w:t>appl</w:t>
      </w:r>
      <w:r w:rsidR="00403DAF">
        <w:rPr>
          <w:rFonts w:ascii="Times New Roman" w:hAnsi="Times New Roman" w:cs="Times New Roman"/>
          <w:szCs w:val="24"/>
        </w:rPr>
        <w:t>y</w:t>
      </w:r>
      <w:r w:rsidR="009C2BE9">
        <w:rPr>
          <w:rFonts w:ascii="Times New Roman" w:hAnsi="Times New Roman" w:cs="Times New Roman"/>
          <w:szCs w:val="24"/>
        </w:rPr>
        <w:t xml:space="preserve"> to each </w:t>
      </w:r>
      <w:r w:rsidR="00403DAF">
        <w:rPr>
          <w:rFonts w:ascii="Times New Roman" w:hAnsi="Times New Roman" w:cs="Times New Roman"/>
          <w:szCs w:val="24"/>
        </w:rPr>
        <w:t>agency</w:t>
      </w:r>
      <w:r w:rsidR="009C2BE9">
        <w:rPr>
          <w:rFonts w:ascii="Times New Roman" w:hAnsi="Times New Roman" w:cs="Times New Roman"/>
          <w:szCs w:val="24"/>
        </w:rPr>
        <w:t>.</w:t>
      </w:r>
      <w:r w:rsidR="00403DAF">
        <w:rPr>
          <w:rFonts w:ascii="Times New Roman" w:hAnsi="Times New Roman" w:cs="Times New Roman"/>
          <w:szCs w:val="24"/>
        </w:rPr>
        <w:t xml:space="preserve">  </w:t>
      </w:r>
      <w:r w:rsidR="00664D0F">
        <w:rPr>
          <w:rFonts w:ascii="Times New Roman" w:hAnsi="Times New Roman" w:cs="Times New Roman"/>
          <w:szCs w:val="24"/>
        </w:rPr>
        <w:t>They can do their own b</w:t>
      </w:r>
      <w:r>
        <w:rPr>
          <w:rFonts w:ascii="Times New Roman" w:hAnsi="Times New Roman" w:cs="Times New Roman"/>
          <w:szCs w:val="24"/>
        </w:rPr>
        <w:t>u</w:t>
      </w:r>
      <w:r w:rsidR="00664D0F">
        <w:rPr>
          <w:rFonts w:ascii="Times New Roman" w:hAnsi="Times New Roman" w:cs="Times New Roman"/>
          <w:szCs w:val="24"/>
        </w:rPr>
        <w:t xml:space="preserve">ilding inspections and shouldn’t wait for RMTD </w:t>
      </w:r>
      <w:r w:rsidR="00403DAF">
        <w:rPr>
          <w:rFonts w:ascii="Times New Roman" w:hAnsi="Times New Roman" w:cs="Times New Roman"/>
          <w:szCs w:val="24"/>
        </w:rPr>
        <w:t>if needed</w:t>
      </w:r>
      <w:r w:rsidR="00664D0F">
        <w:rPr>
          <w:rFonts w:ascii="Times New Roman" w:hAnsi="Times New Roman" w:cs="Times New Roman"/>
          <w:szCs w:val="24"/>
        </w:rPr>
        <w:t>.</w:t>
      </w:r>
      <w:r w:rsidR="00403DAF">
        <w:rPr>
          <w:rFonts w:ascii="Times New Roman" w:hAnsi="Times New Roman" w:cs="Times New Roman"/>
          <w:szCs w:val="24"/>
        </w:rPr>
        <w:t xml:space="preserve">  </w:t>
      </w:r>
      <w:r w:rsidR="00664D0F">
        <w:rPr>
          <w:rFonts w:ascii="Times New Roman" w:hAnsi="Times New Roman" w:cs="Times New Roman"/>
          <w:szCs w:val="24"/>
        </w:rPr>
        <w:t>Be preventative.</w:t>
      </w:r>
      <w:r w:rsidR="00403DAF">
        <w:rPr>
          <w:rFonts w:ascii="Times New Roman" w:hAnsi="Times New Roman" w:cs="Times New Roman"/>
          <w:szCs w:val="24"/>
        </w:rPr>
        <w:t xml:space="preserve">  </w:t>
      </w:r>
      <w:r w:rsidR="00664D0F">
        <w:rPr>
          <w:rFonts w:ascii="Times New Roman" w:hAnsi="Times New Roman" w:cs="Times New Roman"/>
          <w:szCs w:val="24"/>
        </w:rPr>
        <w:t>Aric also brought up appraisals</w:t>
      </w:r>
      <w:r w:rsidR="00405F94">
        <w:rPr>
          <w:rFonts w:ascii="Times New Roman" w:hAnsi="Times New Roman" w:cs="Times New Roman"/>
          <w:szCs w:val="24"/>
        </w:rPr>
        <w:t xml:space="preserve"> and </w:t>
      </w:r>
      <w:r w:rsidR="00403DAF">
        <w:rPr>
          <w:rFonts w:ascii="Times New Roman" w:hAnsi="Times New Roman" w:cs="Times New Roman"/>
          <w:szCs w:val="24"/>
        </w:rPr>
        <w:t xml:space="preserve">their </w:t>
      </w:r>
      <w:r w:rsidR="00405F94">
        <w:rPr>
          <w:rFonts w:ascii="Times New Roman" w:hAnsi="Times New Roman" w:cs="Times New Roman"/>
          <w:szCs w:val="24"/>
        </w:rPr>
        <w:t>purpose.</w:t>
      </w:r>
      <w:r w:rsidR="00403DAF">
        <w:rPr>
          <w:rFonts w:ascii="Times New Roman" w:hAnsi="Times New Roman" w:cs="Times New Roman"/>
          <w:szCs w:val="24"/>
        </w:rPr>
        <w:t xml:space="preserve">  </w:t>
      </w:r>
      <w:r w:rsidR="00BD6FA6">
        <w:rPr>
          <w:rFonts w:ascii="Times New Roman" w:hAnsi="Times New Roman" w:cs="Times New Roman"/>
          <w:szCs w:val="24"/>
        </w:rPr>
        <w:t>In FY</w:t>
      </w:r>
      <w:r w:rsidR="00403DAF">
        <w:rPr>
          <w:rFonts w:ascii="Times New Roman" w:hAnsi="Times New Roman" w:cs="Times New Roman"/>
          <w:szCs w:val="24"/>
        </w:rPr>
        <w:t xml:space="preserve"> 20</w:t>
      </w:r>
      <w:r w:rsidR="00BD6FA6">
        <w:rPr>
          <w:rFonts w:ascii="Times New Roman" w:hAnsi="Times New Roman" w:cs="Times New Roman"/>
          <w:szCs w:val="24"/>
        </w:rPr>
        <w:t>18</w:t>
      </w:r>
      <w:r w:rsidR="00403DAF">
        <w:rPr>
          <w:rFonts w:ascii="Times New Roman" w:hAnsi="Times New Roman" w:cs="Times New Roman"/>
          <w:szCs w:val="24"/>
        </w:rPr>
        <w:t>,</w:t>
      </w:r>
      <w:r w:rsidR="00BD6FA6">
        <w:rPr>
          <w:rFonts w:ascii="Times New Roman" w:hAnsi="Times New Roman" w:cs="Times New Roman"/>
          <w:szCs w:val="24"/>
        </w:rPr>
        <w:t xml:space="preserve"> </w:t>
      </w:r>
      <w:r w:rsidR="00664D0F">
        <w:rPr>
          <w:rFonts w:ascii="Times New Roman" w:hAnsi="Times New Roman" w:cs="Times New Roman"/>
          <w:szCs w:val="24"/>
        </w:rPr>
        <w:t xml:space="preserve">63 </w:t>
      </w:r>
      <w:r w:rsidR="00BD6FA6">
        <w:rPr>
          <w:rFonts w:ascii="Times New Roman" w:hAnsi="Times New Roman" w:cs="Times New Roman"/>
          <w:szCs w:val="24"/>
        </w:rPr>
        <w:t>appraisals were performed</w:t>
      </w:r>
      <w:r w:rsidR="00664D0F">
        <w:rPr>
          <w:rFonts w:ascii="Times New Roman" w:hAnsi="Times New Roman" w:cs="Times New Roman"/>
          <w:szCs w:val="24"/>
        </w:rPr>
        <w:t>.</w:t>
      </w:r>
      <w:r w:rsidR="00403DAF">
        <w:rPr>
          <w:rFonts w:ascii="Times New Roman" w:hAnsi="Times New Roman" w:cs="Times New Roman"/>
          <w:szCs w:val="24"/>
        </w:rPr>
        <w:t xml:space="preserve">  </w:t>
      </w:r>
      <w:r w:rsidR="00664D0F">
        <w:rPr>
          <w:rFonts w:ascii="Times New Roman" w:hAnsi="Times New Roman" w:cs="Times New Roman"/>
          <w:szCs w:val="24"/>
        </w:rPr>
        <w:t>Identical building</w:t>
      </w:r>
      <w:r w:rsidR="00BD6FA6">
        <w:rPr>
          <w:rFonts w:ascii="Times New Roman" w:hAnsi="Times New Roman" w:cs="Times New Roman"/>
          <w:szCs w:val="24"/>
        </w:rPr>
        <w:t>s</w:t>
      </w:r>
      <w:r w:rsidR="00664D0F">
        <w:rPr>
          <w:rFonts w:ascii="Times New Roman" w:hAnsi="Times New Roman" w:cs="Times New Roman"/>
          <w:szCs w:val="24"/>
        </w:rPr>
        <w:t xml:space="preserve"> get </w:t>
      </w:r>
      <w:r w:rsidR="00403DAF">
        <w:rPr>
          <w:rFonts w:ascii="Times New Roman" w:hAnsi="Times New Roman" w:cs="Times New Roman"/>
          <w:szCs w:val="24"/>
        </w:rPr>
        <w:t>one</w:t>
      </w:r>
      <w:r w:rsidR="00664D0F">
        <w:rPr>
          <w:rFonts w:ascii="Times New Roman" w:hAnsi="Times New Roman" w:cs="Times New Roman"/>
          <w:szCs w:val="24"/>
        </w:rPr>
        <w:t xml:space="preserve"> appraisal an</w:t>
      </w:r>
      <w:r w:rsidR="00BD6FA6">
        <w:rPr>
          <w:rFonts w:ascii="Times New Roman" w:hAnsi="Times New Roman" w:cs="Times New Roman"/>
          <w:szCs w:val="24"/>
        </w:rPr>
        <w:t>d</w:t>
      </w:r>
      <w:r w:rsidR="00664D0F">
        <w:rPr>
          <w:rFonts w:ascii="Times New Roman" w:hAnsi="Times New Roman" w:cs="Times New Roman"/>
          <w:szCs w:val="24"/>
        </w:rPr>
        <w:t xml:space="preserve"> the</w:t>
      </w:r>
      <w:r w:rsidR="00403DAF">
        <w:rPr>
          <w:rFonts w:ascii="Times New Roman" w:hAnsi="Times New Roman" w:cs="Times New Roman"/>
          <w:szCs w:val="24"/>
        </w:rPr>
        <w:t xml:space="preserve"> value is</w:t>
      </w:r>
      <w:r w:rsidR="00664D0F">
        <w:rPr>
          <w:rFonts w:ascii="Times New Roman" w:hAnsi="Times New Roman" w:cs="Times New Roman"/>
          <w:szCs w:val="24"/>
        </w:rPr>
        <w:t xml:space="preserve"> applied to each </w:t>
      </w:r>
      <w:r w:rsidR="00403DAF">
        <w:rPr>
          <w:rFonts w:ascii="Times New Roman" w:hAnsi="Times New Roman" w:cs="Times New Roman"/>
          <w:szCs w:val="24"/>
        </w:rPr>
        <w:t>building which is an e</w:t>
      </w:r>
      <w:r w:rsidR="00BD6FA6">
        <w:rPr>
          <w:rFonts w:ascii="Times New Roman" w:hAnsi="Times New Roman" w:cs="Times New Roman"/>
          <w:szCs w:val="24"/>
        </w:rPr>
        <w:t>stimate of a building’s replacement cost which insurance carriers</w:t>
      </w:r>
      <w:r w:rsidR="008919D8">
        <w:rPr>
          <w:rFonts w:ascii="Times New Roman" w:hAnsi="Times New Roman" w:cs="Times New Roman"/>
          <w:szCs w:val="24"/>
        </w:rPr>
        <w:t xml:space="preserve"> require.</w:t>
      </w:r>
      <w:r w:rsidR="00403DAF">
        <w:rPr>
          <w:rFonts w:ascii="Times New Roman" w:hAnsi="Times New Roman" w:cs="Times New Roman"/>
          <w:szCs w:val="24"/>
        </w:rPr>
        <w:t xml:space="preserve">  </w:t>
      </w:r>
      <w:r w:rsidR="008919D8">
        <w:rPr>
          <w:rFonts w:ascii="Times New Roman" w:hAnsi="Times New Roman" w:cs="Times New Roman"/>
          <w:szCs w:val="24"/>
        </w:rPr>
        <w:t>Contact Aric with any questions o</w:t>
      </w:r>
      <w:r w:rsidR="00403DAF">
        <w:rPr>
          <w:rFonts w:ascii="Times New Roman" w:hAnsi="Times New Roman" w:cs="Times New Roman"/>
          <w:szCs w:val="24"/>
        </w:rPr>
        <w:t>r</w:t>
      </w:r>
      <w:r w:rsidR="008919D8">
        <w:rPr>
          <w:rFonts w:ascii="Times New Roman" w:hAnsi="Times New Roman" w:cs="Times New Roman"/>
          <w:szCs w:val="24"/>
        </w:rPr>
        <w:t xml:space="preserve"> if y</w:t>
      </w:r>
      <w:r w:rsidR="00403DAF">
        <w:rPr>
          <w:rFonts w:ascii="Times New Roman" w:hAnsi="Times New Roman" w:cs="Times New Roman"/>
          <w:szCs w:val="24"/>
        </w:rPr>
        <w:t>ou</w:t>
      </w:r>
      <w:r w:rsidR="008919D8">
        <w:rPr>
          <w:rFonts w:ascii="Times New Roman" w:hAnsi="Times New Roman" w:cs="Times New Roman"/>
          <w:szCs w:val="24"/>
        </w:rPr>
        <w:t xml:space="preserve"> have property that </w:t>
      </w:r>
      <w:r w:rsidR="00D8759A">
        <w:rPr>
          <w:rFonts w:ascii="Times New Roman" w:hAnsi="Times New Roman" w:cs="Times New Roman"/>
          <w:szCs w:val="24"/>
        </w:rPr>
        <w:t>needs an appraisal.</w:t>
      </w:r>
    </w:p>
    <w:p w14:paraId="6E54D65F" w14:textId="77777777" w:rsidR="00AB3D38" w:rsidRDefault="00AB3D38" w:rsidP="00324BE3">
      <w:pPr>
        <w:ind w:firstLine="0"/>
        <w:rPr>
          <w:rFonts w:ascii="Times New Roman" w:hAnsi="Times New Roman" w:cs="Times New Roman"/>
          <w:b/>
          <w:szCs w:val="24"/>
          <w:u w:val="single"/>
        </w:rPr>
      </w:pPr>
    </w:p>
    <w:p w14:paraId="32BFD11E" w14:textId="0FA2A9B2" w:rsidR="00804A92" w:rsidRPr="00E509D7" w:rsidRDefault="007C1C6A" w:rsidP="00324BE3">
      <w:pPr>
        <w:ind w:firstLine="0"/>
        <w:rPr>
          <w:rFonts w:ascii="Times New Roman" w:hAnsi="Times New Roman" w:cs="Times New Roman"/>
          <w:b/>
          <w:szCs w:val="24"/>
          <w:u w:val="single"/>
        </w:rPr>
      </w:pPr>
      <w:r w:rsidRPr="00E509D7">
        <w:rPr>
          <w:rFonts w:ascii="Times New Roman" w:hAnsi="Times New Roman" w:cs="Times New Roman"/>
          <w:b/>
          <w:szCs w:val="24"/>
          <w:u w:val="single"/>
        </w:rPr>
        <w:t>FY201</w:t>
      </w:r>
      <w:r w:rsidR="00AB3D38">
        <w:rPr>
          <w:rFonts w:ascii="Times New Roman" w:hAnsi="Times New Roman" w:cs="Times New Roman"/>
          <w:b/>
          <w:szCs w:val="24"/>
          <w:u w:val="single"/>
        </w:rPr>
        <w:t>9</w:t>
      </w:r>
      <w:r w:rsidR="00804A92" w:rsidRPr="00E509D7">
        <w:rPr>
          <w:rFonts w:ascii="Times New Roman" w:hAnsi="Times New Roman" w:cs="Times New Roman"/>
          <w:b/>
          <w:szCs w:val="24"/>
          <w:u w:val="single"/>
        </w:rPr>
        <w:t xml:space="preserve"> Property/Casualty Insurance Renewal</w:t>
      </w:r>
      <w:r w:rsidR="00277658" w:rsidRPr="00E509D7">
        <w:rPr>
          <w:rFonts w:ascii="Times New Roman" w:hAnsi="Times New Roman" w:cs="Times New Roman"/>
          <w:b/>
          <w:szCs w:val="24"/>
          <w:u w:val="single"/>
        </w:rPr>
        <w:t>-</w:t>
      </w:r>
      <w:r w:rsidRPr="00E509D7">
        <w:rPr>
          <w:rFonts w:ascii="Times New Roman" w:hAnsi="Times New Roman" w:cs="Times New Roman"/>
          <w:b/>
          <w:szCs w:val="24"/>
          <w:u w:val="single"/>
        </w:rPr>
        <w:t>Brett</w:t>
      </w:r>
    </w:p>
    <w:p w14:paraId="03C6448B" w14:textId="77777777" w:rsidR="003A3EC6" w:rsidRPr="00E509D7" w:rsidRDefault="003A3EC6" w:rsidP="00324BE3">
      <w:pPr>
        <w:ind w:firstLine="0"/>
        <w:rPr>
          <w:rFonts w:ascii="Times New Roman" w:hAnsi="Times New Roman" w:cs="Times New Roman"/>
          <w:b/>
          <w:szCs w:val="24"/>
          <w:u w:val="single"/>
        </w:rPr>
      </w:pPr>
    </w:p>
    <w:p w14:paraId="32EB08BF" w14:textId="63AC5466" w:rsidR="00790DEA" w:rsidRDefault="0046417C" w:rsidP="00324BE3">
      <w:pPr>
        <w:ind w:firstLine="0"/>
        <w:rPr>
          <w:rFonts w:ascii="Times New Roman" w:hAnsi="Times New Roman" w:cs="Times New Roman"/>
          <w:szCs w:val="24"/>
        </w:rPr>
      </w:pPr>
      <w:r>
        <w:rPr>
          <w:rFonts w:ascii="Times New Roman" w:hAnsi="Times New Roman" w:cs="Times New Roman"/>
          <w:szCs w:val="24"/>
        </w:rPr>
        <w:t xml:space="preserve">Brett began </w:t>
      </w:r>
      <w:r w:rsidR="00283884">
        <w:rPr>
          <w:rFonts w:ascii="Times New Roman" w:hAnsi="Times New Roman" w:cs="Times New Roman"/>
          <w:szCs w:val="24"/>
        </w:rPr>
        <w:t>by discussing his upcoming meeting in Whitefish.</w:t>
      </w:r>
      <w:r w:rsidR="00D233F1">
        <w:rPr>
          <w:rFonts w:ascii="Times New Roman" w:hAnsi="Times New Roman" w:cs="Times New Roman"/>
          <w:szCs w:val="24"/>
        </w:rPr>
        <w:t xml:space="preserve">  He is a</w:t>
      </w:r>
      <w:r w:rsidR="00283884">
        <w:rPr>
          <w:rFonts w:ascii="Times New Roman" w:hAnsi="Times New Roman" w:cs="Times New Roman"/>
          <w:szCs w:val="24"/>
        </w:rPr>
        <w:t>lways looking at long term preventative measure</w:t>
      </w:r>
      <w:r w:rsidR="000C4244">
        <w:rPr>
          <w:rFonts w:ascii="Times New Roman" w:hAnsi="Times New Roman" w:cs="Times New Roman"/>
          <w:szCs w:val="24"/>
        </w:rPr>
        <w:t>s</w:t>
      </w:r>
      <w:r w:rsidR="00283884">
        <w:rPr>
          <w:rFonts w:ascii="Times New Roman" w:hAnsi="Times New Roman" w:cs="Times New Roman"/>
          <w:szCs w:val="24"/>
        </w:rPr>
        <w:t xml:space="preserve"> for managing risks</w:t>
      </w:r>
      <w:r w:rsidR="0074185A">
        <w:rPr>
          <w:rFonts w:ascii="Times New Roman" w:hAnsi="Times New Roman" w:cs="Times New Roman"/>
          <w:szCs w:val="24"/>
        </w:rPr>
        <w:t xml:space="preserve"> and </w:t>
      </w:r>
      <w:r w:rsidR="00E1098B">
        <w:rPr>
          <w:rFonts w:ascii="Times New Roman" w:hAnsi="Times New Roman" w:cs="Times New Roman"/>
          <w:szCs w:val="24"/>
        </w:rPr>
        <w:t>ways to mitigate</w:t>
      </w:r>
      <w:r w:rsidR="000C4244">
        <w:rPr>
          <w:rFonts w:ascii="Times New Roman" w:hAnsi="Times New Roman" w:cs="Times New Roman"/>
          <w:szCs w:val="24"/>
        </w:rPr>
        <w:t xml:space="preserve"> expenses we incur due to</w:t>
      </w:r>
      <w:r w:rsidR="00E1098B">
        <w:rPr>
          <w:rFonts w:ascii="Times New Roman" w:hAnsi="Times New Roman" w:cs="Times New Roman"/>
          <w:szCs w:val="24"/>
        </w:rPr>
        <w:t xml:space="preserve"> the large catastrophic events for our property insurance.</w:t>
      </w:r>
      <w:r w:rsidR="00D233F1">
        <w:rPr>
          <w:rFonts w:ascii="Times New Roman" w:hAnsi="Times New Roman" w:cs="Times New Roman"/>
          <w:szCs w:val="24"/>
        </w:rPr>
        <w:t xml:space="preserve">  The $</w:t>
      </w:r>
      <w:r w:rsidR="00E1098B">
        <w:rPr>
          <w:rFonts w:ascii="Times New Roman" w:hAnsi="Times New Roman" w:cs="Times New Roman"/>
          <w:szCs w:val="24"/>
        </w:rPr>
        <w:t xml:space="preserve">100 billion losses worldwide from the earthquakes, wildfires and hurricanes </w:t>
      </w:r>
      <w:r w:rsidR="00517F9E">
        <w:rPr>
          <w:rFonts w:ascii="Times New Roman" w:hAnsi="Times New Roman" w:cs="Times New Roman"/>
          <w:szCs w:val="24"/>
        </w:rPr>
        <w:t>w</w:t>
      </w:r>
      <w:r w:rsidR="00D233F1">
        <w:rPr>
          <w:rFonts w:ascii="Times New Roman" w:hAnsi="Times New Roman" w:cs="Times New Roman"/>
          <w:szCs w:val="24"/>
        </w:rPr>
        <w:t>ill</w:t>
      </w:r>
      <w:r w:rsidR="00517F9E">
        <w:rPr>
          <w:rFonts w:ascii="Times New Roman" w:hAnsi="Times New Roman" w:cs="Times New Roman"/>
          <w:szCs w:val="24"/>
        </w:rPr>
        <w:t xml:space="preserve"> affect the market for our policy holder rates.</w:t>
      </w:r>
      <w:r w:rsidR="00D233F1">
        <w:rPr>
          <w:rFonts w:ascii="Times New Roman" w:hAnsi="Times New Roman" w:cs="Times New Roman"/>
          <w:szCs w:val="24"/>
        </w:rPr>
        <w:t xml:space="preserve">  T</w:t>
      </w:r>
      <w:r w:rsidR="00E1098B">
        <w:rPr>
          <w:rFonts w:ascii="Times New Roman" w:hAnsi="Times New Roman" w:cs="Times New Roman"/>
          <w:szCs w:val="24"/>
        </w:rPr>
        <w:t xml:space="preserve">he losses for Montana this past year have remained under </w:t>
      </w:r>
      <w:r w:rsidR="00D233F1">
        <w:rPr>
          <w:rFonts w:ascii="Times New Roman" w:hAnsi="Times New Roman" w:cs="Times New Roman"/>
          <w:szCs w:val="24"/>
        </w:rPr>
        <w:t>$</w:t>
      </w:r>
      <w:r w:rsidR="00E1098B">
        <w:rPr>
          <w:rFonts w:ascii="Times New Roman" w:hAnsi="Times New Roman" w:cs="Times New Roman"/>
          <w:szCs w:val="24"/>
        </w:rPr>
        <w:t xml:space="preserve">2 million.  </w:t>
      </w:r>
      <w:r w:rsidR="00517F9E">
        <w:rPr>
          <w:rFonts w:ascii="Times New Roman" w:hAnsi="Times New Roman" w:cs="Times New Roman"/>
          <w:szCs w:val="24"/>
        </w:rPr>
        <w:t xml:space="preserve">  We work with very large, competitive and best rated insurance companies.  </w:t>
      </w:r>
      <w:r w:rsidR="00283884">
        <w:rPr>
          <w:rFonts w:ascii="Times New Roman" w:hAnsi="Times New Roman" w:cs="Times New Roman"/>
          <w:szCs w:val="24"/>
        </w:rPr>
        <w:t xml:space="preserve">  </w:t>
      </w:r>
      <w:r w:rsidR="006B1941">
        <w:rPr>
          <w:rFonts w:ascii="Times New Roman" w:hAnsi="Times New Roman" w:cs="Times New Roman"/>
          <w:szCs w:val="24"/>
        </w:rPr>
        <w:t xml:space="preserve">He thanked </w:t>
      </w:r>
      <w:r w:rsidR="00283884">
        <w:rPr>
          <w:rFonts w:ascii="Times New Roman" w:hAnsi="Times New Roman" w:cs="Times New Roman"/>
          <w:szCs w:val="24"/>
        </w:rPr>
        <w:t xml:space="preserve">the staff </w:t>
      </w:r>
      <w:r w:rsidR="006B1941">
        <w:rPr>
          <w:rFonts w:ascii="Times New Roman" w:hAnsi="Times New Roman" w:cs="Times New Roman"/>
          <w:szCs w:val="24"/>
        </w:rPr>
        <w:t>who do such a terrific job which makes our program work so w</w:t>
      </w:r>
      <w:r w:rsidR="00E1098B">
        <w:rPr>
          <w:rFonts w:ascii="Times New Roman" w:hAnsi="Times New Roman" w:cs="Times New Roman"/>
          <w:szCs w:val="24"/>
        </w:rPr>
        <w:t>ell</w:t>
      </w:r>
      <w:r w:rsidR="006B1941">
        <w:rPr>
          <w:rFonts w:ascii="Times New Roman" w:hAnsi="Times New Roman" w:cs="Times New Roman"/>
          <w:szCs w:val="24"/>
        </w:rPr>
        <w:t xml:space="preserve">.  </w:t>
      </w:r>
    </w:p>
    <w:p w14:paraId="1529A6CD" w14:textId="77777777" w:rsidR="00790DEA" w:rsidRDefault="00790DEA" w:rsidP="00324BE3">
      <w:pPr>
        <w:ind w:firstLine="0"/>
        <w:rPr>
          <w:rFonts w:ascii="Times New Roman" w:hAnsi="Times New Roman" w:cs="Times New Roman"/>
          <w:szCs w:val="24"/>
        </w:rPr>
      </w:pPr>
    </w:p>
    <w:p w14:paraId="70D21C2E" w14:textId="56F1D87C" w:rsidR="00680CEA" w:rsidRDefault="003A3EC6" w:rsidP="00324BE3">
      <w:pPr>
        <w:ind w:firstLine="0"/>
        <w:rPr>
          <w:rFonts w:ascii="Times New Roman" w:hAnsi="Times New Roman" w:cs="Times New Roman"/>
          <w:szCs w:val="24"/>
        </w:rPr>
      </w:pPr>
      <w:r w:rsidRPr="00E509D7">
        <w:rPr>
          <w:rFonts w:ascii="Times New Roman" w:hAnsi="Times New Roman" w:cs="Times New Roman"/>
          <w:szCs w:val="24"/>
        </w:rPr>
        <w:lastRenderedPageBreak/>
        <w:t>The insurance program covers 57 agencies and 8 universities as well as boards, councils and commissions. We work with underwriters after collecting extensive data from all agencies/universities for proper</w:t>
      </w:r>
      <w:r w:rsidR="007C1C6A" w:rsidRPr="00E509D7">
        <w:rPr>
          <w:rFonts w:ascii="Times New Roman" w:hAnsi="Times New Roman" w:cs="Times New Roman"/>
          <w:szCs w:val="24"/>
        </w:rPr>
        <w:t>ties and vehicles. There are 5,</w:t>
      </w:r>
      <w:r w:rsidR="00D233F1">
        <w:rPr>
          <w:rFonts w:ascii="Times New Roman" w:hAnsi="Times New Roman" w:cs="Times New Roman"/>
          <w:szCs w:val="24"/>
        </w:rPr>
        <w:t>4</w:t>
      </w:r>
      <w:r w:rsidRPr="00E509D7">
        <w:rPr>
          <w:rFonts w:ascii="Times New Roman" w:hAnsi="Times New Roman" w:cs="Times New Roman"/>
          <w:szCs w:val="24"/>
        </w:rPr>
        <w:t xml:space="preserve">00 properties, </w:t>
      </w:r>
      <w:r w:rsidR="00D233F1">
        <w:rPr>
          <w:rFonts w:ascii="Times New Roman" w:hAnsi="Times New Roman" w:cs="Times New Roman"/>
          <w:szCs w:val="24"/>
        </w:rPr>
        <w:t>2</w:t>
      </w:r>
      <w:r w:rsidR="00790DEA">
        <w:rPr>
          <w:rFonts w:ascii="Times New Roman" w:hAnsi="Times New Roman" w:cs="Times New Roman"/>
          <w:szCs w:val="24"/>
        </w:rPr>
        <w:t>3</w:t>
      </w:r>
      <w:r w:rsidRPr="00E509D7">
        <w:rPr>
          <w:rFonts w:ascii="Times New Roman" w:hAnsi="Times New Roman" w:cs="Times New Roman"/>
          <w:szCs w:val="24"/>
        </w:rPr>
        <w:t xml:space="preserve">,000 state </w:t>
      </w:r>
      <w:r w:rsidR="007C1C6A" w:rsidRPr="00E509D7">
        <w:rPr>
          <w:rFonts w:ascii="Times New Roman" w:hAnsi="Times New Roman" w:cs="Times New Roman"/>
          <w:szCs w:val="24"/>
        </w:rPr>
        <w:t>and university employees</w:t>
      </w:r>
      <w:r w:rsidR="00D233F1">
        <w:rPr>
          <w:rFonts w:ascii="Times New Roman" w:hAnsi="Times New Roman" w:cs="Times New Roman"/>
          <w:szCs w:val="24"/>
        </w:rPr>
        <w:t>,</w:t>
      </w:r>
      <w:r w:rsidR="007C1C6A" w:rsidRPr="00E509D7">
        <w:rPr>
          <w:rFonts w:ascii="Times New Roman" w:hAnsi="Times New Roman" w:cs="Times New Roman"/>
          <w:szCs w:val="24"/>
        </w:rPr>
        <w:t xml:space="preserve"> </w:t>
      </w:r>
      <w:r w:rsidR="00790DEA">
        <w:rPr>
          <w:rFonts w:ascii="Times New Roman" w:hAnsi="Times New Roman" w:cs="Times New Roman"/>
          <w:szCs w:val="24"/>
        </w:rPr>
        <w:t xml:space="preserve">over </w:t>
      </w:r>
      <w:r w:rsidR="007C1C6A" w:rsidRPr="00E509D7">
        <w:rPr>
          <w:rFonts w:ascii="Times New Roman" w:hAnsi="Times New Roman" w:cs="Times New Roman"/>
          <w:szCs w:val="24"/>
        </w:rPr>
        <w:t>6,</w:t>
      </w:r>
      <w:r w:rsidR="00790DEA">
        <w:rPr>
          <w:rFonts w:ascii="Times New Roman" w:hAnsi="Times New Roman" w:cs="Times New Roman"/>
          <w:szCs w:val="24"/>
        </w:rPr>
        <w:t>0</w:t>
      </w:r>
      <w:r w:rsidRPr="00E509D7">
        <w:rPr>
          <w:rFonts w:ascii="Times New Roman" w:hAnsi="Times New Roman" w:cs="Times New Roman"/>
          <w:szCs w:val="24"/>
        </w:rPr>
        <w:t>00 vehicles</w:t>
      </w:r>
      <w:r w:rsidR="00790DEA">
        <w:rPr>
          <w:rFonts w:ascii="Times New Roman" w:hAnsi="Times New Roman" w:cs="Times New Roman"/>
          <w:szCs w:val="24"/>
        </w:rPr>
        <w:t>,</w:t>
      </w:r>
      <w:r w:rsidR="00D233F1">
        <w:rPr>
          <w:rFonts w:ascii="Times New Roman" w:hAnsi="Times New Roman" w:cs="Times New Roman"/>
          <w:szCs w:val="24"/>
        </w:rPr>
        <w:t xml:space="preserve"> and</w:t>
      </w:r>
      <w:r w:rsidR="004A3E8C" w:rsidRPr="00E509D7">
        <w:rPr>
          <w:rFonts w:ascii="Times New Roman" w:hAnsi="Times New Roman" w:cs="Times New Roman"/>
          <w:szCs w:val="24"/>
        </w:rPr>
        <w:t xml:space="preserve"> </w:t>
      </w:r>
      <w:r w:rsidR="00680CEA">
        <w:rPr>
          <w:rFonts w:ascii="Times New Roman" w:hAnsi="Times New Roman" w:cs="Times New Roman"/>
          <w:szCs w:val="24"/>
        </w:rPr>
        <w:t>$</w:t>
      </w:r>
      <w:r w:rsidR="00790DEA">
        <w:rPr>
          <w:rFonts w:ascii="Times New Roman" w:hAnsi="Times New Roman" w:cs="Times New Roman"/>
          <w:szCs w:val="24"/>
        </w:rPr>
        <w:t>8</w:t>
      </w:r>
      <w:r w:rsidR="004B7289">
        <w:rPr>
          <w:rFonts w:ascii="Times New Roman" w:hAnsi="Times New Roman" w:cs="Times New Roman"/>
          <w:szCs w:val="24"/>
        </w:rPr>
        <w:t>00</w:t>
      </w:r>
      <w:r w:rsidR="00790DEA">
        <w:rPr>
          <w:rFonts w:ascii="Times New Roman" w:hAnsi="Times New Roman" w:cs="Times New Roman"/>
          <w:szCs w:val="24"/>
        </w:rPr>
        <w:t xml:space="preserve"> million</w:t>
      </w:r>
      <w:r w:rsidR="004B7289">
        <w:rPr>
          <w:rFonts w:ascii="Times New Roman" w:hAnsi="Times New Roman" w:cs="Times New Roman"/>
          <w:szCs w:val="24"/>
        </w:rPr>
        <w:t xml:space="preserve"> </w:t>
      </w:r>
      <w:r w:rsidR="00FC3973">
        <w:rPr>
          <w:rFonts w:ascii="Times New Roman" w:hAnsi="Times New Roman" w:cs="Times New Roman"/>
          <w:szCs w:val="24"/>
        </w:rPr>
        <w:t>of standard building content</w:t>
      </w:r>
      <w:r w:rsidR="00790DEA">
        <w:rPr>
          <w:rFonts w:ascii="Times New Roman" w:hAnsi="Times New Roman" w:cs="Times New Roman"/>
          <w:szCs w:val="24"/>
        </w:rPr>
        <w:t>.</w:t>
      </w:r>
      <w:r w:rsidR="00D233F1">
        <w:rPr>
          <w:rFonts w:ascii="Times New Roman" w:hAnsi="Times New Roman" w:cs="Times New Roman"/>
          <w:szCs w:val="24"/>
        </w:rPr>
        <w:t xml:space="preserve">  He s</w:t>
      </w:r>
      <w:r w:rsidR="00517F9E">
        <w:rPr>
          <w:rFonts w:ascii="Times New Roman" w:hAnsi="Times New Roman" w:cs="Times New Roman"/>
          <w:szCs w:val="24"/>
        </w:rPr>
        <w:t xml:space="preserve">poke </w:t>
      </w:r>
      <w:r w:rsidR="004B7289">
        <w:rPr>
          <w:rFonts w:ascii="Times New Roman" w:hAnsi="Times New Roman" w:cs="Times New Roman"/>
          <w:szCs w:val="24"/>
        </w:rPr>
        <w:t>about replacement value and market value and strateg</w:t>
      </w:r>
      <w:r w:rsidR="00517F9E">
        <w:rPr>
          <w:rFonts w:ascii="Times New Roman" w:hAnsi="Times New Roman" w:cs="Times New Roman"/>
          <w:szCs w:val="24"/>
        </w:rPr>
        <w:t>ic ways</w:t>
      </w:r>
      <w:r w:rsidR="004B7289">
        <w:rPr>
          <w:rFonts w:ascii="Times New Roman" w:hAnsi="Times New Roman" w:cs="Times New Roman"/>
          <w:szCs w:val="24"/>
        </w:rPr>
        <w:t xml:space="preserve"> to </w:t>
      </w:r>
      <w:r w:rsidR="00680CEA">
        <w:rPr>
          <w:rFonts w:ascii="Times New Roman" w:hAnsi="Times New Roman" w:cs="Times New Roman"/>
          <w:szCs w:val="24"/>
        </w:rPr>
        <w:t>ensure we have the best</w:t>
      </w:r>
      <w:r w:rsidR="004B7289">
        <w:rPr>
          <w:rFonts w:ascii="Times New Roman" w:hAnsi="Times New Roman" w:cs="Times New Roman"/>
          <w:szCs w:val="24"/>
        </w:rPr>
        <w:t xml:space="preserve"> programs</w:t>
      </w:r>
      <w:r w:rsidR="00E645F7">
        <w:rPr>
          <w:rFonts w:ascii="Times New Roman" w:hAnsi="Times New Roman" w:cs="Times New Roman"/>
          <w:szCs w:val="24"/>
        </w:rPr>
        <w:t>.</w:t>
      </w:r>
      <w:r w:rsidR="00D233F1">
        <w:rPr>
          <w:rFonts w:ascii="Times New Roman" w:hAnsi="Times New Roman" w:cs="Times New Roman"/>
          <w:szCs w:val="24"/>
        </w:rPr>
        <w:t xml:space="preserve">  </w:t>
      </w:r>
      <w:r w:rsidR="00E645F7">
        <w:rPr>
          <w:rFonts w:ascii="Times New Roman" w:hAnsi="Times New Roman" w:cs="Times New Roman"/>
          <w:szCs w:val="24"/>
        </w:rPr>
        <w:t>We administer 19 commercial insurance programs and four self-insured programs</w:t>
      </w:r>
      <w:r w:rsidR="004660DF">
        <w:rPr>
          <w:rFonts w:ascii="Times New Roman" w:hAnsi="Times New Roman" w:cs="Times New Roman"/>
          <w:szCs w:val="24"/>
        </w:rPr>
        <w:t>,</w:t>
      </w:r>
      <w:r w:rsidR="00517F9E">
        <w:rPr>
          <w:rFonts w:ascii="Times New Roman" w:hAnsi="Times New Roman" w:cs="Times New Roman"/>
          <w:szCs w:val="24"/>
        </w:rPr>
        <w:t xml:space="preserve"> many of which people are </w:t>
      </w:r>
      <w:r w:rsidR="004B7289">
        <w:rPr>
          <w:rFonts w:ascii="Times New Roman" w:hAnsi="Times New Roman" w:cs="Times New Roman"/>
          <w:szCs w:val="24"/>
        </w:rPr>
        <w:t>not aware</w:t>
      </w:r>
      <w:r w:rsidR="00680CEA">
        <w:rPr>
          <w:rFonts w:ascii="Times New Roman" w:hAnsi="Times New Roman" w:cs="Times New Roman"/>
          <w:szCs w:val="24"/>
        </w:rPr>
        <w:t xml:space="preserve"> we </w:t>
      </w:r>
      <w:r w:rsidR="00D233F1">
        <w:rPr>
          <w:rFonts w:ascii="Times New Roman" w:hAnsi="Times New Roman" w:cs="Times New Roman"/>
          <w:szCs w:val="24"/>
        </w:rPr>
        <w:t>administer</w:t>
      </w:r>
      <w:r w:rsidR="00680CEA">
        <w:rPr>
          <w:rFonts w:ascii="Times New Roman" w:hAnsi="Times New Roman" w:cs="Times New Roman"/>
          <w:szCs w:val="24"/>
        </w:rPr>
        <w:t>.</w:t>
      </w:r>
    </w:p>
    <w:p w14:paraId="7A115357" w14:textId="77777777" w:rsidR="00680CEA" w:rsidRDefault="00680CEA" w:rsidP="00324BE3">
      <w:pPr>
        <w:ind w:firstLine="0"/>
        <w:rPr>
          <w:rFonts w:ascii="Times New Roman" w:hAnsi="Times New Roman" w:cs="Times New Roman"/>
          <w:szCs w:val="24"/>
        </w:rPr>
      </w:pPr>
    </w:p>
    <w:p w14:paraId="029A3906" w14:textId="7052A493" w:rsidR="004A3E8C" w:rsidRPr="00E509D7" w:rsidRDefault="00680CEA" w:rsidP="00324BE3">
      <w:pPr>
        <w:ind w:firstLine="0"/>
        <w:rPr>
          <w:rFonts w:ascii="Times New Roman" w:hAnsi="Times New Roman" w:cs="Times New Roman"/>
          <w:szCs w:val="24"/>
        </w:rPr>
      </w:pPr>
      <w:r>
        <w:rPr>
          <w:rFonts w:ascii="Times New Roman" w:hAnsi="Times New Roman" w:cs="Times New Roman"/>
          <w:szCs w:val="24"/>
        </w:rPr>
        <w:t>Legislature approved the division’s HB 2 rate increase from $18.8 million to $23.7 million each year of the 2019 biennium.   The Libby Asbestos</w:t>
      </w:r>
      <w:r w:rsidR="00E164A7">
        <w:rPr>
          <w:rFonts w:ascii="Times New Roman" w:hAnsi="Times New Roman" w:cs="Times New Roman"/>
          <w:szCs w:val="24"/>
        </w:rPr>
        <w:t xml:space="preserve"> claim</w:t>
      </w:r>
      <w:r>
        <w:rPr>
          <w:rFonts w:ascii="Times New Roman" w:hAnsi="Times New Roman" w:cs="Times New Roman"/>
          <w:szCs w:val="24"/>
        </w:rPr>
        <w:t xml:space="preserve"> had another settlement totaling $25 million so rates are up across the board.</w:t>
      </w:r>
    </w:p>
    <w:p w14:paraId="3074D89A" w14:textId="77777777" w:rsidR="00C372E9" w:rsidRPr="00E509D7" w:rsidRDefault="00C372E9" w:rsidP="00324BE3">
      <w:pPr>
        <w:ind w:firstLine="0"/>
        <w:rPr>
          <w:rFonts w:ascii="Times New Roman" w:hAnsi="Times New Roman" w:cs="Times New Roman"/>
          <w:color w:val="000000" w:themeColor="text1"/>
          <w:szCs w:val="24"/>
        </w:rPr>
      </w:pPr>
    </w:p>
    <w:p w14:paraId="57AF43C9" w14:textId="77777777" w:rsidR="00BC1A84" w:rsidRPr="00E509D7" w:rsidRDefault="00BC1A84" w:rsidP="00324BE3">
      <w:pPr>
        <w:ind w:firstLine="0"/>
        <w:rPr>
          <w:rFonts w:ascii="Times New Roman" w:hAnsi="Times New Roman" w:cs="Times New Roman"/>
          <w:b/>
          <w:color w:val="000000" w:themeColor="text1"/>
          <w:szCs w:val="24"/>
          <w:u w:val="single"/>
        </w:rPr>
      </w:pPr>
      <w:r w:rsidRPr="00E509D7">
        <w:rPr>
          <w:rFonts w:ascii="Times New Roman" w:hAnsi="Times New Roman" w:cs="Times New Roman"/>
          <w:b/>
          <w:color w:val="000000" w:themeColor="text1"/>
          <w:szCs w:val="24"/>
          <w:u w:val="single"/>
        </w:rPr>
        <w:t>Insurance Premium Discounts</w:t>
      </w:r>
      <w:r w:rsidR="00277658" w:rsidRPr="00E509D7">
        <w:rPr>
          <w:rFonts w:ascii="Times New Roman" w:hAnsi="Times New Roman" w:cs="Times New Roman"/>
          <w:b/>
          <w:color w:val="000000" w:themeColor="text1"/>
          <w:szCs w:val="24"/>
          <w:u w:val="single"/>
        </w:rPr>
        <w:t>-Kristie</w:t>
      </w:r>
    </w:p>
    <w:p w14:paraId="79C85A32" w14:textId="77777777" w:rsidR="00BC1A84" w:rsidRPr="00E509D7" w:rsidRDefault="00BC1A84" w:rsidP="00324BE3">
      <w:pPr>
        <w:ind w:firstLine="0"/>
        <w:rPr>
          <w:rFonts w:ascii="Times New Roman" w:hAnsi="Times New Roman" w:cs="Times New Roman"/>
          <w:b/>
          <w:color w:val="000000" w:themeColor="text1"/>
          <w:szCs w:val="24"/>
          <w:u w:val="single"/>
        </w:rPr>
      </w:pPr>
    </w:p>
    <w:p w14:paraId="16392AC0" w14:textId="2BD566A7" w:rsidR="006350A3" w:rsidRPr="00E509D7" w:rsidRDefault="00BC1A84" w:rsidP="00324BE3">
      <w:pPr>
        <w:ind w:firstLine="0"/>
        <w:rPr>
          <w:rFonts w:ascii="Times New Roman" w:hAnsi="Times New Roman" w:cs="Times New Roman"/>
          <w:szCs w:val="24"/>
        </w:rPr>
      </w:pPr>
      <w:r w:rsidRPr="00E509D7">
        <w:rPr>
          <w:rFonts w:ascii="Times New Roman" w:hAnsi="Times New Roman" w:cs="Times New Roman"/>
          <w:color w:val="000000" w:themeColor="text1"/>
          <w:szCs w:val="24"/>
        </w:rPr>
        <w:t>There are four d</w:t>
      </w:r>
      <w:r w:rsidR="00DE140C" w:rsidRPr="00E509D7">
        <w:rPr>
          <w:rFonts w:ascii="Times New Roman" w:hAnsi="Times New Roman" w:cs="Times New Roman"/>
          <w:color w:val="000000" w:themeColor="text1"/>
          <w:szCs w:val="24"/>
        </w:rPr>
        <w:t xml:space="preserve">iscount programs. </w:t>
      </w:r>
      <w:r w:rsidR="001420F0">
        <w:rPr>
          <w:rFonts w:ascii="Times New Roman" w:hAnsi="Times New Roman" w:cs="Times New Roman"/>
          <w:color w:val="000000" w:themeColor="text1"/>
          <w:szCs w:val="24"/>
        </w:rPr>
        <w:t xml:space="preserve">Kristie discussed the differences and </w:t>
      </w:r>
      <w:r w:rsidR="00680CEA">
        <w:rPr>
          <w:rFonts w:ascii="Times New Roman" w:hAnsi="Times New Roman" w:cs="Times New Roman"/>
          <w:color w:val="000000" w:themeColor="text1"/>
          <w:szCs w:val="24"/>
        </w:rPr>
        <w:t xml:space="preserve">similarities </w:t>
      </w:r>
      <w:r w:rsidR="001420F0">
        <w:rPr>
          <w:rFonts w:ascii="Times New Roman" w:hAnsi="Times New Roman" w:cs="Times New Roman"/>
          <w:color w:val="000000" w:themeColor="text1"/>
          <w:szCs w:val="24"/>
        </w:rPr>
        <w:t xml:space="preserve">and </w:t>
      </w:r>
      <w:r w:rsidR="00680CEA">
        <w:rPr>
          <w:rFonts w:ascii="Times New Roman" w:hAnsi="Times New Roman" w:cs="Times New Roman"/>
          <w:color w:val="000000" w:themeColor="text1"/>
          <w:szCs w:val="24"/>
        </w:rPr>
        <w:t xml:space="preserve">gave </w:t>
      </w:r>
      <w:r w:rsidR="001420F0">
        <w:rPr>
          <w:rFonts w:ascii="Times New Roman" w:hAnsi="Times New Roman" w:cs="Times New Roman"/>
          <w:color w:val="000000" w:themeColor="text1"/>
          <w:szCs w:val="24"/>
        </w:rPr>
        <w:t>an overview of each program and reminded the group that it is all volunt</w:t>
      </w:r>
      <w:r w:rsidR="00680CEA">
        <w:rPr>
          <w:rFonts w:ascii="Times New Roman" w:hAnsi="Times New Roman" w:cs="Times New Roman"/>
          <w:color w:val="000000" w:themeColor="text1"/>
          <w:szCs w:val="24"/>
        </w:rPr>
        <w:t>ar</w:t>
      </w:r>
      <w:r w:rsidR="001420F0">
        <w:rPr>
          <w:rFonts w:ascii="Times New Roman" w:hAnsi="Times New Roman" w:cs="Times New Roman"/>
          <w:color w:val="000000" w:themeColor="text1"/>
          <w:szCs w:val="24"/>
        </w:rPr>
        <w:t xml:space="preserve">y.  SANS training is the same for </w:t>
      </w:r>
      <w:r w:rsidR="000F2505">
        <w:rPr>
          <w:rFonts w:ascii="Times New Roman" w:hAnsi="Times New Roman" w:cs="Times New Roman"/>
          <w:color w:val="000000" w:themeColor="text1"/>
          <w:szCs w:val="24"/>
        </w:rPr>
        <w:t>c</w:t>
      </w:r>
      <w:r w:rsidR="001420F0">
        <w:rPr>
          <w:rFonts w:ascii="Times New Roman" w:hAnsi="Times New Roman" w:cs="Times New Roman"/>
          <w:color w:val="000000" w:themeColor="text1"/>
          <w:szCs w:val="24"/>
        </w:rPr>
        <w:t xml:space="preserve">yber </w:t>
      </w:r>
      <w:r w:rsidR="000F2505">
        <w:rPr>
          <w:rFonts w:ascii="Times New Roman" w:hAnsi="Times New Roman" w:cs="Times New Roman"/>
          <w:color w:val="000000" w:themeColor="text1"/>
          <w:szCs w:val="24"/>
        </w:rPr>
        <w:t>d</w:t>
      </w:r>
      <w:r w:rsidR="001420F0">
        <w:rPr>
          <w:rFonts w:ascii="Times New Roman" w:hAnsi="Times New Roman" w:cs="Times New Roman"/>
          <w:color w:val="000000" w:themeColor="text1"/>
          <w:szCs w:val="24"/>
        </w:rPr>
        <w:t xml:space="preserve">iscounts as the driving courses are for the </w:t>
      </w:r>
      <w:r w:rsidR="000F2505">
        <w:rPr>
          <w:rFonts w:ascii="Times New Roman" w:hAnsi="Times New Roman" w:cs="Times New Roman"/>
          <w:color w:val="000000" w:themeColor="text1"/>
          <w:szCs w:val="24"/>
        </w:rPr>
        <w:t>a</w:t>
      </w:r>
      <w:r w:rsidR="001420F0">
        <w:rPr>
          <w:rFonts w:ascii="Times New Roman" w:hAnsi="Times New Roman" w:cs="Times New Roman"/>
          <w:color w:val="000000" w:themeColor="text1"/>
          <w:szCs w:val="24"/>
        </w:rPr>
        <w:t xml:space="preserve">uto </w:t>
      </w:r>
      <w:r w:rsidR="000F2505">
        <w:rPr>
          <w:rFonts w:ascii="Times New Roman" w:hAnsi="Times New Roman" w:cs="Times New Roman"/>
          <w:color w:val="000000" w:themeColor="text1"/>
          <w:szCs w:val="24"/>
        </w:rPr>
        <w:t>d</w:t>
      </w:r>
      <w:r w:rsidR="001420F0">
        <w:rPr>
          <w:rFonts w:ascii="Times New Roman" w:hAnsi="Times New Roman" w:cs="Times New Roman"/>
          <w:color w:val="000000" w:themeColor="text1"/>
          <w:szCs w:val="24"/>
        </w:rPr>
        <w:t xml:space="preserve">iscounts and </w:t>
      </w:r>
      <w:r w:rsidR="000F2505">
        <w:rPr>
          <w:rFonts w:ascii="Times New Roman" w:hAnsi="Times New Roman" w:cs="Times New Roman"/>
          <w:color w:val="000000" w:themeColor="text1"/>
          <w:szCs w:val="24"/>
        </w:rPr>
        <w:t>must be completed every year</w:t>
      </w:r>
      <w:r w:rsidR="00680CEA">
        <w:rPr>
          <w:rFonts w:ascii="Times New Roman" w:hAnsi="Times New Roman" w:cs="Times New Roman"/>
          <w:color w:val="000000" w:themeColor="text1"/>
          <w:szCs w:val="24"/>
        </w:rPr>
        <w:t>.</w:t>
      </w:r>
      <w:r w:rsidR="001420F0">
        <w:rPr>
          <w:rFonts w:ascii="Times New Roman" w:hAnsi="Times New Roman" w:cs="Times New Roman"/>
          <w:color w:val="000000" w:themeColor="text1"/>
          <w:szCs w:val="24"/>
        </w:rPr>
        <w:t xml:space="preserve"> </w:t>
      </w:r>
      <w:r w:rsidR="006350A3" w:rsidRPr="00E509D7">
        <w:rPr>
          <w:rFonts w:ascii="Times New Roman" w:hAnsi="Times New Roman" w:cs="Times New Roman"/>
          <w:color w:val="000000" w:themeColor="text1"/>
          <w:szCs w:val="24"/>
        </w:rPr>
        <w:t xml:space="preserve">  </w:t>
      </w:r>
    </w:p>
    <w:p w14:paraId="2A29C185" w14:textId="77777777" w:rsidR="00DE140C" w:rsidRPr="00E509D7" w:rsidRDefault="00DE140C" w:rsidP="00324BE3">
      <w:pPr>
        <w:ind w:firstLine="0"/>
        <w:rPr>
          <w:rFonts w:ascii="Times New Roman" w:hAnsi="Times New Roman" w:cs="Times New Roman"/>
          <w:color w:val="000000" w:themeColor="text1"/>
          <w:szCs w:val="24"/>
        </w:rPr>
      </w:pPr>
    </w:p>
    <w:p w14:paraId="1EF1E6E2" w14:textId="6066C003" w:rsidR="00DE140C" w:rsidRDefault="00DE140C" w:rsidP="00324BE3">
      <w:pPr>
        <w:ind w:firstLine="0"/>
        <w:rPr>
          <w:rFonts w:ascii="Times New Roman" w:hAnsi="Times New Roman" w:cs="Times New Roman"/>
          <w:color w:val="000000" w:themeColor="text1"/>
          <w:szCs w:val="24"/>
        </w:rPr>
      </w:pPr>
      <w:r w:rsidRPr="00E509D7">
        <w:rPr>
          <w:rFonts w:ascii="Times New Roman" w:hAnsi="Times New Roman" w:cs="Times New Roman"/>
          <w:color w:val="000000" w:themeColor="text1"/>
          <w:szCs w:val="24"/>
        </w:rPr>
        <w:t>There is auto, general (cyber)</w:t>
      </w:r>
      <w:r w:rsidR="000F2505">
        <w:rPr>
          <w:rFonts w:ascii="Times New Roman" w:hAnsi="Times New Roman" w:cs="Times New Roman"/>
          <w:color w:val="000000" w:themeColor="text1"/>
          <w:szCs w:val="24"/>
        </w:rPr>
        <w:t xml:space="preserve"> liability</w:t>
      </w:r>
      <w:r w:rsidRPr="00E509D7">
        <w:rPr>
          <w:rFonts w:ascii="Times New Roman" w:hAnsi="Times New Roman" w:cs="Times New Roman"/>
          <w:color w:val="000000" w:themeColor="text1"/>
          <w:szCs w:val="24"/>
        </w:rPr>
        <w:t>, property, and high deductible discount forms. There is a separate form on the general (cyber)</w:t>
      </w:r>
      <w:r w:rsidR="000F2505">
        <w:rPr>
          <w:rFonts w:ascii="Times New Roman" w:hAnsi="Times New Roman" w:cs="Times New Roman"/>
          <w:color w:val="000000" w:themeColor="text1"/>
          <w:szCs w:val="24"/>
        </w:rPr>
        <w:t xml:space="preserve"> liability program</w:t>
      </w:r>
      <w:r w:rsidRPr="00E509D7">
        <w:rPr>
          <w:rFonts w:ascii="Times New Roman" w:hAnsi="Times New Roman" w:cs="Times New Roman"/>
          <w:color w:val="000000" w:themeColor="text1"/>
          <w:szCs w:val="24"/>
        </w:rPr>
        <w:t xml:space="preserve"> for the universit</w:t>
      </w:r>
      <w:r w:rsidR="000F2505">
        <w:rPr>
          <w:rFonts w:ascii="Times New Roman" w:hAnsi="Times New Roman" w:cs="Times New Roman"/>
          <w:color w:val="000000" w:themeColor="text1"/>
          <w:szCs w:val="24"/>
        </w:rPr>
        <w:t>y system</w:t>
      </w:r>
      <w:r w:rsidRPr="00E509D7">
        <w:rPr>
          <w:rFonts w:ascii="Times New Roman" w:hAnsi="Times New Roman" w:cs="Times New Roman"/>
          <w:color w:val="000000" w:themeColor="text1"/>
          <w:szCs w:val="24"/>
        </w:rPr>
        <w:t xml:space="preserve">. </w:t>
      </w:r>
    </w:p>
    <w:p w14:paraId="29DE3105" w14:textId="77777777" w:rsidR="00680CEA" w:rsidRPr="00E509D7" w:rsidRDefault="00680CEA" w:rsidP="00324BE3">
      <w:pPr>
        <w:ind w:firstLine="0"/>
        <w:rPr>
          <w:rFonts w:ascii="Times New Roman" w:hAnsi="Times New Roman" w:cs="Times New Roman"/>
          <w:color w:val="000000" w:themeColor="text1"/>
          <w:szCs w:val="24"/>
        </w:rPr>
      </w:pPr>
    </w:p>
    <w:p w14:paraId="41331E3B" w14:textId="0E1A6F9E" w:rsidR="008D6B45" w:rsidRPr="00E509D7" w:rsidRDefault="000F4E7C" w:rsidP="00324BE3">
      <w:pPr>
        <w:ind w:firstLine="0"/>
        <w:rPr>
          <w:rFonts w:ascii="Times New Roman" w:hAnsi="Times New Roman" w:cs="Times New Roman"/>
          <w:color w:val="444444"/>
          <w:szCs w:val="24"/>
        </w:rPr>
      </w:pPr>
      <w:hyperlink r:id="rId9" w:history="1">
        <w:r w:rsidR="008D6B45" w:rsidRPr="00E509D7">
          <w:rPr>
            <w:rStyle w:val="Hyperlink"/>
            <w:rFonts w:ascii="Times New Roman" w:hAnsi="Times New Roman" w:cs="Times New Roman"/>
            <w:szCs w:val="24"/>
          </w:rPr>
          <w:t>Automobile Insurance Premium Discount Programs</w:t>
        </w:r>
      </w:hyperlink>
    </w:p>
    <w:p w14:paraId="611B84C3" w14:textId="5D7C5676" w:rsidR="008D6B45" w:rsidRPr="00E509D7" w:rsidRDefault="000F4E7C" w:rsidP="00324BE3">
      <w:pPr>
        <w:ind w:firstLine="0"/>
        <w:rPr>
          <w:rFonts w:ascii="Times New Roman" w:hAnsi="Times New Roman" w:cs="Times New Roman"/>
          <w:color w:val="444444"/>
          <w:szCs w:val="24"/>
        </w:rPr>
      </w:pPr>
      <w:hyperlink r:id="rId10" w:history="1">
        <w:r w:rsidR="008D6B45" w:rsidRPr="00E509D7">
          <w:rPr>
            <w:rStyle w:val="Hyperlink"/>
            <w:rFonts w:ascii="Times New Roman" w:hAnsi="Times New Roman" w:cs="Times New Roman"/>
            <w:szCs w:val="24"/>
          </w:rPr>
          <w:t>General Liability/Cyber Premium Discount Programs</w:t>
        </w:r>
      </w:hyperlink>
    </w:p>
    <w:p w14:paraId="77C12A0B" w14:textId="7DE9158C" w:rsidR="00DE140C" w:rsidRPr="00E509D7" w:rsidRDefault="000F4E7C" w:rsidP="00324BE3">
      <w:pPr>
        <w:ind w:firstLine="0"/>
        <w:rPr>
          <w:rFonts w:ascii="Times New Roman" w:hAnsi="Times New Roman" w:cs="Times New Roman"/>
          <w:color w:val="000000" w:themeColor="text1"/>
          <w:szCs w:val="24"/>
        </w:rPr>
      </w:pPr>
      <w:hyperlink r:id="rId11" w:history="1">
        <w:r w:rsidR="008D6B45" w:rsidRPr="00E509D7">
          <w:rPr>
            <w:rStyle w:val="Hyperlink"/>
            <w:rFonts w:ascii="Times New Roman" w:hAnsi="Times New Roman" w:cs="Times New Roman"/>
            <w:szCs w:val="24"/>
          </w:rPr>
          <w:t>High Deductible Premium Discount Programs</w:t>
        </w:r>
      </w:hyperlink>
    </w:p>
    <w:p w14:paraId="4876D5D7" w14:textId="77777777" w:rsidR="008D6B45" w:rsidRPr="00E509D7" w:rsidRDefault="000F4E7C" w:rsidP="00324BE3">
      <w:pPr>
        <w:ind w:firstLine="0"/>
        <w:rPr>
          <w:rFonts w:ascii="Times New Roman" w:hAnsi="Times New Roman" w:cs="Times New Roman"/>
          <w:color w:val="000000" w:themeColor="text1"/>
          <w:szCs w:val="24"/>
        </w:rPr>
      </w:pPr>
      <w:hyperlink r:id="rId12" w:history="1">
        <w:r w:rsidR="008D6B45" w:rsidRPr="00E509D7">
          <w:rPr>
            <w:rStyle w:val="Hyperlink"/>
            <w:rFonts w:ascii="Times New Roman" w:hAnsi="Times New Roman" w:cs="Times New Roman"/>
            <w:szCs w:val="24"/>
          </w:rPr>
          <w:t>Property Loss Management Premium Discount Programs</w:t>
        </w:r>
      </w:hyperlink>
    </w:p>
    <w:p w14:paraId="11F67E09" w14:textId="77777777" w:rsidR="008D6B45" w:rsidRPr="00E509D7" w:rsidRDefault="008D6B45" w:rsidP="00324BE3">
      <w:pPr>
        <w:ind w:firstLine="0"/>
        <w:rPr>
          <w:rFonts w:ascii="Times New Roman" w:hAnsi="Times New Roman" w:cs="Times New Roman"/>
          <w:color w:val="000000" w:themeColor="text1"/>
          <w:szCs w:val="24"/>
        </w:rPr>
      </w:pPr>
    </w:p>
    <w:p w14:paraId="1980702B" w14:textId="77777777" w:rsidR="00E645F7" w:rsidRDefault="00DE140C" w:rsidP="00324BE3">
      <w:pPr>
        <w:ind w:firstLine="0"/>
        <w:rPr>
          <w:rFonts w:ascii="Times New Roman" w:hAnsi="Times New Roman" w:cs="Times New Roman"/>
          <w:color w:val="000000" w:themeColor="text1"/>
          <w:szCs w:val="24"/>
        </w:rPr>
      </w:pPr>
      <w:r w:rsidRPr="00E509D7">
        <w:rPr>
          <w:rFonts w:ascii="Times New Roman" w:hAnsi="Times New Roman" w:cs="Times New Roman"/>
          <w:color w:val="000000" w:themeColor="text1"/>
          <w:szCs w:val="24"/>
        </w:rPr>
        <w:t>All forms need to be sent in by June 15</w:t>
      </w:r>
      <w:r w:rsidR="00D73D01">
        <w:rPr>
          <w:rFonts w:ascii="Times New Roman" w:hAnsi="Times New Roman" w:cs="Times New Roman"/>
          <w:color w:val="000000" w:themeColor="text1"/>
          <w:szCs w:val="24"/>
          <w:vertAlign w:val="superscript"/>
        </w:rPr>
        <w:t xml:space="preserve">th </w:t>
      </w:r>
      <w:r w:rsidR="00D73D01">
        <w:rPr>
          <w:rFonts w:ascii="Times New Roman" w:hAnsi="Times New Roman" w:cs="Times New Roman"/>
          <w:color w:val="000000" w:themeColor="text1"/>
          <w:szCs w:val="24"/>
        </w:rPr>
        <w:t>to participate</w:t>
      </w:r>
      <w:r w:rsidRPr="00E509D7">
        <w:rPr>
          <w:rFonts w:ascii="Times New Roman" w:hAnsi="Times New Roman" w:cs="Times New Roman"/>
          <w:color w:val="000000" w:themeColor="text1"/>
          <w:szCs w:val="24"/>
        </w:rPr>
        <w:t>, and the</w:t>
      </w:r>
      <w:r w:rsidR="00D73D01">
        <w:rPr>
          <w:rFonts w:ascii="Times New Roman" w:hAnsi="Times New Roman" w:cs="Times New Roman"/>
          <w:color w:val="000000" w:themeColor="text1"/>
          <w:szCs w:val="24"/>
        </w:rPr>
        <w:t>y</w:t>
      </w:r>
      <w:r w:rsidRPr="00E509D7">
        <w:rPr>
          <w:rFonts w:ascii="Times New Roman" w:hAnsi="Times New Roman" w:cs="Times New Roman"/>
          <w:color w:val="000000" w:themeColor="text1"/>
          <w:szCs w:val="24"/>
        </w:rPr>
        <w:t xml:space="preserve"> need to be signed </w:t>
      </w:r>
      <w:r w:rsidR="00277658" w:rsidRPr="00E509D7">
        <w:rPr>
          <w:rFonts w:ascii="Times New Roman" w:hAnsi="Times New Roman" w:cs="Times New Roman"/>
          <w:color w:val="000000" w:themeColor="text1"/>
          <w:szCs w:val="24"/>
        </w:rPr>
        <w:t xml:space="preserve">by upper management. </w:t>
      </w:r>
      <w:r w:rsidR="00E645F7">
        <w:rPr>
          <w:rFonts w:ascii="Times New Roman" w:hAnsi="Times New Roman" w:cs="Times New Roman"/>
          <w:color w:val="000000" w:themeColor="text1"/>
          <w:szCs w:val="24"/>
        </w:rPr>
        <w:t xml:space="preserve">  </w:t>
      </w:r>
      <w:r w:rsidR="00277658" w:rsidRPr="00E509D7">
        <w:rPr>
          <w:rFonts w:ascii="Times New Roman" w:hAnsi="Times New Roman" w:cs="Times New Roman"/>
          <w:color w:val="000000" w:themeColor="text1"/>
          <w:szCs w:val="24"/>
        </w:rPr>
        <w:t xml:space="preserve">Please read the forms carefully to understand what the requirements are to get the discounts. </w:t>
      </w:r>
      <w:r w:rsidR="00D73D01">
        <w:rPr>
          <w:rFonts w:ascii="Times New Roman" w:hAnsi="Times New Roman" w:cs="Times New Roman"/>
          <w:color w:val="000000" w:themeColor="text1"/>
          <w:szCs w:val="24"/>
        </w:rPr>
        <w:t xml:space="preserve"> </w:t>
      </w:r>
    </w:p>
    <w:p w14:paraId="4F0406E1" w14:textId="77777777" w:rsidR="00277658" w:rsidRPr="00E509D7" w:rsidRDefault="00277658" w:rsidP="00324BE3">
      <w:pPr>
        <w:ind w:firstLine="0"/>
        <w:rPr>
          <w:rFonts w:ascii="Times New Roman" w:hAnsi="Times New Roman" w:cs="Times New Roman"/>
          <w:color w:val="000000" w:themeColor="text1"/>
          <w:szCs w:val="24"/>
        </w:rPr>
      </w:pPr>
    </w:p>
    <w:p w14:paraId="00B041E2" w14:textId="400EBDB5" w:rsidR="00277658" w:rsidRPr="00E509D7" w:rsidRDefault="00277658" w:rsidP="00324BE3">
      <w:pPr>
        <w:ind w:firstLine="0"/>
        <w:rPr>
          <w:rFonts w:ascii="Times New Roman" w:hAnsi="Times New Roman" w:cs="Times New Roman"/>
          <w:color w:val="000000" w:themeColor="text1"/>
          <w:szCs w:val="24"/>
        </w:rPr>
      </w:pPr>
      <w:r w:rsidRPr="00E509D7">
        <w:rPr>
          <w:rFonts w:ascii="Times New Roman" w:hAnsi="Times New Roman" w:cs="Times New Roman"/>
          <w:color w:val="000000" w:themeColor="text1"/>
          <w:szCs w:val="24"/>
        </w:rPr>
        <w:t>For the high deductible discount</w:t>
      </w:r>
      <w:r w:rsidR="00764376">
        <w:rPr>
          <w:rFonts w:ascii="Times New Roman" w:hAnsi="Times New Roman" w:cs="Times New Roman"/>
          <w:color w:val="000000" w:themeColor="text1"/>
          <w:szCs w:val="24"/>
        </w:rPr>
        <w:t xml:space="preserve"> program</w:t>
      </w:r>
      <w:r w:rsidRPr="00E509D7">
        <w:rPr>
          <w:rFonts w:ascii="Times New Roman" w:hAnsi="Times New Roman" w:cs="Times New Roman"/>
          <w:color w:val="000000" w:themeColor="text1"/>
          <w:szCs w:val="24"/>
        </w:rPr>
        <w:t xml:space="preserve">, the agency assumes more monetary responsibility. Kristie indicated smaller agencies with </w:t>
      </w:r>
      <w:r w:rsidR="00BF751B" w:rsidRPr="00E509D7">
        <w:rPr>
          <w:rFonts w:ascii="Times New Roman" w:hAnsi="Times New Roman" w:cs="Times New Roman"/>
          <w:color w:val="000000" w:themeColor="text1"/>
          <w:szCs w:val="24"/>
        </w:rPr>
        <w:t>fewer</w:t>
      </w:r>
      <w:r w:rsidRPr="00E509D7">
        <w:rPr>
          <w:rFonts w:ascii="Times New Roman" w:hAnsi="Times New Roman" w:cs="Times New Roman"/>
          <w:color w:val="000000" w:themeColor="text1"/>
          <w:szCs w:val="24"/>
        </w:rPr>
        <w:t xml:space="preserve"> vehicles and properties may not want to opt for </w:t>
      </w:r>
      <w:r w:rsidR="00764376">
        <w:rPr>
          <w:rFonts w:ascii="Times New Roman" w:hAnsi="Times New Roman" w:cs="Times New Roman"/>
          <w:color w:val="000000" w:themeColor="text1"/>
          <w:szCs w:val="24"/>
        </w:rPr>
        <w:t>a</w:t>
      </w:r>
      <w:r w:rsidRPr="00E509D7">
        <w:rPr>
          <w:rFonts w:ascii="Times New Roman" w:hAnsi="Times New Roman" w:cs="Times New Roman"/>
          <w:color w:val="000000" w:themeColor="text1"/>
          <w:szCs w:val="24"/>
        </w:rPr>
        <w:t xml:space="preserve"> higher deductible. This discount program is the only one that is effective for the upcomin</w:t>
      </w:r>
      <w:r w:rsidR="00C273EA" w:rsidRPr="00E509D7">
        <w:rPr>
          <w:rFonts w:ascii="Times New Roman" w:hAnsi="Times New Roman" w:cs="Times New Roman"/>
          <w:color w:val="000000" w:themeColor="text1"/>
          <w:szCs w:val="24"/>
        </w:rPr>
        <w:t>g fiscal year (FY201</w:t>
      </w:r>
      <w:r w:rsidR="00D73D01">
        <w:rPr>
          <w:rFonts w:ascii="Times New Roman" w:hAnsi="Times New Roman" w:cs="Times New Roman"/>
          <w:color w:val="000000" w:themeColor="text1"/>
          <w:szCs w:val="24"/>
        </w:rPr>
        <w:t>9</w:t>
      </w:r>
      <w:r w:rsidRPr="00E509D7">
        <w:rPr>
          <w:rFonts w:ascii="Times New Roman" w:hAnsi="Times New Roman" w:cs="Times New Roman"/>
          <w:color w:val="000000" w:themeColor="text1"/>
          <w:szCs w:val="24"/>
        </w:rPr>
        <w:t>).</w:t>
      </w:r>
      <w:r w:rsidR="00764376">
        <w:rPr>
          <w:rFonts w:ascii="Times New Roman" w:hAnsi="Times New Roman" w:cs="Times New Roman"/>
          <w:color w:val="000000" w:themeColor="text1"/>
          <w:szCs w:val="24"/>
        </w:rPr>
        <w:t xml:space="preserve">  </w:t>
      </w:r>
      <w:r w:rsidRPr="00E509D7">
        <w:rPr>
          <w:rFonts w:ascii="Times New Roman" w:hAnsi="Times New Roman" w:cs="Times New Roman"/>
          <w:color w:val="000000" w:themeColor="text1"/>
          <w:szCs w:val="24"/>
        </w:rPr>
        <w:t>Each form indicates the RMTD staff</w:t>
      </w:r>
      <w:r w:rsidR="006350A3" w:rsidRPr="00E509D7">
        <w:rPr>
          <w:rFonts w:ascii="Times New Roman" w:hAnsi="Times New Roman" w:cs="Times New Roman"/>
          <w:color w:val="000000" w:themeColor="text1"/>
          <w:szCs w:val="24"/>
        </w:rPr>
        <w:t xml:space="preserve"> member</w:t>
      </w:r>
      <w:r w:rsidRPr="00E509D7">
        <w:rPr>
          <w:rFonts w:ascii="Times New Roman" w:hAnsi="Times New Roman" w:cs="Times New Roman"/>
          <w:color w:val="000000" w:themeColor="text1"/>
          <w:szCs w:val="24"/>
        </w:rPr>
        <w:t xml:space="preserve"> they need to be returned to. </w:t>
      </w:r>
    </w:p>
    <w:p w14:paraId="73DB8D3F" w14:textId="77777777" w:rsidR="00BA4182" w:rsidRPr="00E509D7" w:rsidRDefault="00BA4182" w:rsidP="00A329A2">
      <w:pPr>
        <w:ind w:firstLine="0"/>
        <w:rPr>
          <w:rFonts w:ascii="Times New Roman" w:hAnsi="Times New Roman" w:cs="Times New Roman"/>
          <w:color w:val="000000" w:themeColor="text1"/>
          <w:szCs w:val="24"/>
        </w:rPr>
      </w:pPr>
    </w:p>
    <w:p w14:paraId="1133A681" w14:textId="44E44980" w:rsidR="003A3EC6" w:rsidRPr="00E509D7" w:rsidRDefault="00E25525" w:rsidP="00324BE3">
      <w:pPr>
        <w:ind w:firstLine="0"/>
        <w:rPr>
          <w:rFonts w:ascii="Times New Roman" w:hAnsi="Times New Roman" w:cs="Times New Roman"/>
          <w:b/>
          <w:szCs w:val="24"/>
          <w:u w:val="single"/>
        </w:rPr>
      </w:pPr>
      <w:r w:rsidRPr="00E509D7">
        <w:rPr>
          <w:rFonts w:ascii="Times New Roman" w:hAnsi="Times New Roman" w:cs="Times New Roman"/>
          <w:color w:val="000000" w:themeColor="text1"/>
          <w:szCs w:val="24"/>
        </w:rPr>
        <w:t>Meeting adjourned</w:t>
      </w:r>
      <w:r w:rsidR="00324BE3">
        <w:rPr>
          <w:rFonts w:ascii="Times New Roman" w:hAnsi="Times New Roman" w:cs="Times New Roman"/>
          <w:color w:val="000000" w:themeColor="text1"/>
          <w:szCs w:val="24"/>
        </w:rPr>
        <w:t xml:space="preserve"> by Brett</w:t>
      </w:r>
      <w:r w:rsidRPr="00E509D7">
        <w:rPr>
          <w:rFonts w:ascii="Times New Roman" w:hAnsi="Times New Roman" w:cs="Times New Roman"/>
          <w:color w:val="000000" w:themeColor="text1"/>
          <w:szCs w:val="24"/>
        </w:rPr>
        <w:t>.</w:t>
      </w:r>
    </w:p>
    <w:p w14:paraId="05875773" w14:textId="77777777" w:rsidR="00804A92" w:rsidRPr="00E509D7" w:rsidRDefault="00804A92" w:rsidP="00A329A2">
      <w:pPr>
        <w:ind w:left="360" w:firstLine="0"/>
        <w:rPr>
          <w:rFonts w:ascii="Times New Roman" w:hAnsi="Times New Roman" w:cs="Times New Roman"/>
          <w:szCs w:val="24"/>
        </w:rPr>
      </w:pPr>
    </w:p>
    <w:sectPr w:rsidR="00804A92" w:rsidRPr="00E509D7" w:rsidSect="00A329A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399F5" w14:textId="77777777" w:rsidR="000F4E7C" w:rsidRDefault="000F4E7C" w:rsidP="00002E42">
      <w:r>
        <w:separator/>
      </w:r>
    </w:p>
  </w:endnote>
  <w:endnote w:type="continuationSeparator" w:id="0">
    <w:p w14:paraId="0048821B" w14:textId="77777777" w:rsidR="000F4E7C" w:rsidRDefault="000F4E7C" w:rsidP="0000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times roma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497454"/>
      <w:docPartObj>
        <w:docPartGallery w:val="Page Numbers (Bottom of Page)"/>
        <w:docPartUnique/>
      </w:docPartObj>
    </w:sdtPr>
    <w:sdtEndPr>
      <w:rPr>
        <w:noProof/>
      </w:rPr>
    </w:sdtEndPr>
    <w:sdtContent>
      <w:p w14:paraId="043B4805" w14:textId="0E4C64A6" w:rsidR="00EB40BC" w:rsidRDefault="00EB40BC">
        <w:pPr>
          <w:pStyle w:val="Footer"/>
          <w:jc w:val="center"/>
        </w:pPr>
        <w:r>
          <w:fldChar w:fldCharType="begin"/>
        </w:r>
        <w:r>
          <w:instrText xml:space="preserve"> PAGE   \* MERGEFORMAT </w:instrText>
        </w:r>
        <w:r>
          <w:fldChar w:fldCharType="separate"/>
        </w:r>
        <w:r w:rsidR="005F4100">
          <w:rPr>
            <w:noProof/>
          </w:rPr>
          <w:t>1</w:t>
        </w:r>
        <w:r>
          <w:rPr>
            <w:noProof/>
          </w:rPr>
          <w:fldChar w:fldCharType="end"/>
        </w:r>
      </w:p>
    </w:sdtContent>
  </w:sdt>
  <w:p w14:paraId="7146A1CF" w14:textId="77777777" w:rsidR="00EB40BC" w:rsidRDefault="00EB4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A08DF" w14:textId="77777777" w:rsidR="000F4E7C" w:rsidRDefault="000F4E7C" w:rsidP="00002E42">
      <w:r>
        <w:separator/>
      </w:r>
    </w:p>
  </w:footnote>
  <w:footnote w:type="continuationSeparator" w:id="0">
    <w:p w14:paraId="60E642E5" w14:textId="77777777" w:rsidR="000F4E7C" w:rsidRDefault="000F4E7C" w:rsidP="00002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10D73A"/>
    <w:multiLevelType w:val="hybridMultilevel"/>
    <w:tmpl w:val="385294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CA"/>
    <w:rsid w:val="00002E42"/>
    <w:rsid w:val="000110FA"/>
    <w:rsid w:val="000172E1"/>
    <w:rsid w:val="00024E8D"/>
    <w:rsid w:val="00027ACD"/>
    <w:rsid w:val="00040C16"/>
    <w:rsid w:val="00043312"/>
    <w:rsid w:val="000B1051"/>
    <w:rsid w:val="000C4244"/>
    <w:rsid w:val="000F2505"/>
    <w:rsid w:val="000F4E7C"/>
    <w:rsid w:val="001004F0"/>
    <w:rsid w:val="00126237"/>
    <w:rsid w:val="001420F0"/>
    <w:rsid w:val="00196B86"/>
    <w:rsid w:val="001A74AA"/>
    <w:rsid w:val="001B5DF3"/>
    <w:rsid w:val="001B6AF9"/>
    <w:rsid w:val="001C2E9D"/>
    <w:rsid w:val="001D07AE"/>
    <w:rsid w:val="001E4A03"/>
    <w:rsid w:val="001E632D"/>
    <w:rsid w:val="001F7A30"/>
    <w:rsid w:val="00201A4B"/>
    <w:rsid w:val="0021341A"/>
    <w:rsid w:val="00216B75"/>
    <w:rsid w:val="0022601A"/>
    <w:rsid w:val="00276934"/>
    <w:rsid w:val="00277658"/>
    <w:rsid w:val="00283884"/>
    <w:rsid w:val="0028495B"/>
    <w:rsid w:val="002A5296"/>
    <w:rsid w:val="002B39F9"/>
    <w:rsid w:val="002C3CDC"/>
    <w:rsid w:val="002E4D11"/>
    <w:rsid w:val="002F702B"/>
    <w:rsid w:val="00302CB5"/>
    <w:rsid w:val="00306710"/>
    <w:rsid w:val="00310C8E"/>
    <w:rsid w:val="00324BE3"/>
    <w:rsid w:val="0033671A"/>
    <w:rsid w:val="00354971"/>
    <w:rsid w:val="00366047"/>
    <w:rsid w:val="003A3EC6"/>
    <w:rsid w:val="003C4E68"/>
    <w:rsid w:val="003D5488"/>
    <w:rsid w:val="003F6563"/>
    <w:rsid w:val="00403DAF"/>
    <w:rsid w:val="00405F94"/>
    <w:rsid w:val="0040627B"/>
    <w:rsid w:val="00415A9B"/>
    <w:rsid w:val="004445EA"/>
    <w:rsid w:val="0046417C"/>
    <w:rsid w:val="004660DF"/>
    <w:rsid w:val="004759A7"/>
    <w:rsid w:val="0048278E"/>
    <w:rsid w:val="00486033"/>
    <w:rsid w:val="004864DC"/>
    <w:rsid w:val="004A3E8C"/>
    <w:rsid w:val="004B7289"/>
    <w:rsid w:val="004C7D32"/>
    <w:rsid w:val="004F143D"/>
    <w:rsid w:val="00501C22"/>
    <w:rsid w:val="005102C8"/>
    <w:rsid w:val="00513F28"/>
    <w:rsid w:val="00517F9E"/>
    <w:rsid w:val="00525C49"/>
    <w:rsid w:val="005310D9"/>
    <w:rsid w:val="00545476"/>
    <w:rsid w:val="0055190C"/>
    <w:rsid w:val="0057417B"/>
    <w:rsid w:val="005965D4"/>
    <w:rsid w:val="005A2B3E"/>
    <w:rsid w:val="005D1CEF"/>
    <w:rsid w:val="005E4F46"/>
    <w:rsid w:val="005F4100"/>
    <w:rsid w:val="005F75BA"/>
    <w:rsid w:val="006035C7"/>
    <w:rsid w:val="00607A67"/>
    <w:rsid w:val="006128F7"/>
    <w:rsid w:val="00616B78"/>
    <w:rsid w:val="00627310"/>
    <w:rsid w:val="00630339"/>
    <w:rsid w:val="00631296"/>
    <w:rsid w:val="006350A3"/>
    <w:rsid w:val="00654870"/>
    <w:rsid w:val="00664D0F"/>
    <w:rsid w:val="00667986"/>
    <w:rsid w:val="00671101"/>
    <w:rsid w:val="00680CEA"/>
    <w:rsid w:val="00681C66"/>
    <w:rsid w:val="006A1995"/>
    <w:rsid w:val="006A19D9"/>
    <w:rsid w:val="006A747A"/>
    <w:rsid w:val="006B1941"/>
    <w:rsid w:val="006B4CB6"/>
    <w:rsid w:val="006D0FB8"/>
    <w:rsid w:val="006D23A7"/>
    <w:rsid w:val="006E788F"/>
    <w:rsid w:val="00704E8F"/>
    <w:rsid w:val="007125AF"/>
    <w:rsid w:val="00717324"/>
    <w:rsid w:val="00721389"/>
    <w:rsid w:val="0072394E"/>
    <w:rsid w:val="0074185A"/>
    <w:rsid w:val="00760021"/>
    <w:rsid w:val="00764376"/>
    <w:rsid w:val="00766A08"/>
    <w:rsid w:val="0077373B"/>
    <w:rsid w:val="00790DEA"/>
    <w:rsid w:val="007C0656"/>
    <w:rsid w:val="007C182B"/>
    <w:rsid w:val="007C1C6A"/>
    <w:rsid w:val="007D5B70"/>
    <w:rsid w:val="007F4662"/>
    <w:rsid w:val="00804A92"/>
    <w:rsid w:val="008135A4"/>
    <w:rsid w:val="00824254"/>
    <w:rsid w:val="00826C62"/>
    <w:rsid w:val="00857212"/>
    <w:rsid w:val="00860C94"/>
    <w:rsid w:val="00862499"/>
    <w:rsid w:val="00866184"/>
    <w:rsid w:val="00874AC8"/>
    <w:rsid w:val="008919D8"/>
    <w:rsid w:val="008948CA"/>
    <w:rsid w:val="008957BB"/>
    <w:rsid w:val="008A042D"/>
    <w:rsid w:val="008C3C2B"/>
    <w:rsid w:val="008C58B7"/>
    <w:rsid w:val="008C7441"/>
    <w:rsid w:val="008D6B45"/>
    <w:rsid w:val="008D757D"/>
    <w:rsid w:val="008E5888"/>
    <w:rsid w:val="008F5AC6"/>
    <w:rsid w:val="00900379"/>
    <w:rsid w:val="009139B4"/>
    <w:rsid w:val="00920BA4"/>
    <w:rsid w:val="0093724A"/>
    <w:rsid w:val="0094544C"/>
    <w:rsid w:val="0096162B"/>
    <w:rsid w:val="00961FDC"/>
    <w:rsid w:val="009679B5"/>
    <w:rsid w:val="00967C53"/>
    <w:rsid w:val="00973937"/>
    <w:rsid w:val="009768DE"/>
    <w:rsid w:val="00997927"/>
    <w:rsid w:val="009A5208"/>
    <w:rsid w:val="009A60B6"/>
    <w:rsid w:val="009B46A3"/>
    <w:rsid w:val="009C2BE9"/>
    <w:rsid w:val="009C4520"/>
    <w:rsid w:val="009F0D47"/>
    <w:rsid w:val="00A120A2"/>
    <w:rsid w:val="00A2217D"/>
    <w:rsid w:val="00A329A2"/>
    <w:rsid w:val="00A3547C"/>
    <w:rsid w:val="00A44C5D"/>
    <w:rsid w:val="00A45188"/>
    <w:rsid w:val="00A65E88"/>
    <w:rsid w:val="00A7245E"/>
    <w:rsid w:val="00A80D6B"/>
    <w:rsid w:val="00A81162"/>
    <w:rsid w:val="00A91180"/>
    <w:rsid w:val="00A96745"/>
    <w:rsid w:val="00AA7AF1"/>
    <w:rsid w:val="00AB30C0"/>
    <w:rsid w:val="00AB3D38"/>
    <w:rsid w:val="00AB5AD8"/>
    <w:rsid w:val="00AC5A71"/>
    <w:rsid w:val="00AC5AC0"/>
    <w:rsid w:val="00AD6715"/>
    <w:rsid w:val="00AF3794"/>
    <w:rsid w:val="00AF451F"/>
    <w:rsid w:val="00B10294"/>
    <w:rsid w:val="00B3423C"/>
    <w:rsid w:val="00B36C85"/>
    <w:rsid w:val="00B50ABD"/>
    <w:rsid w:val="00B54395"/>
    <w:rsid w:val="00B7600A"/>
    <w:rsid w:val="00B8256C"/>
    <w:rsid w:val="00B912C0"/>
    <w:rsid w:val="00BA4182"/>
    <w:rsid w:val="00BA6605"/>
    <w:rsid w:val="00BC1A84"/>
    <w:rsid w:val="00BC5D98"/>
    <w:rsid w:val="00BD6FA6"/>
    <w:rsid w:val="00BF0A2A"/>
    <w:rsid w:val="00BF751B"/>
    <w:rsid w:val="00C273EA"/>
    <w:rsid w:val="00C3054A"/>
    <w:rsid w:val="00C372E9"/>
    <w:rsid w:val="00C55634"/>
    <w:rsid w:val="00C66345"/>
    <w:rsid w:val="00C84A11"/>
    <w:rsid w:val="00C8520D"/>
    <w:rsid w:val="00C8589D"/>
    <w:rsid w:val="00CA791B"/>
    <w:rsid w:val="00CB69F0"/>
    <w:rsid w:val="00CD76A5"/>
    <w:rsid w:val="00D00C64"/>
    <w:rsid w:val="00D22064"/>
    <w:rsid w:val="00D2301C"/>
    <w:rsid w:val="00D233F1"/>
    <w:rsid w:val="00D32DBE"/>
    <w:rsid w:val="00D364A4"/>
    <w:rsid w:val="00D4608A"/>
    <w:rsid w:val="00D6493E"/>
    <w:rsid w:val="00D65F79"/>
    <w:rsid w:val="00D73D01"/>
    <w:rsid w:val="00D77DBC"/>
    <w:rsid w:val="00D8016B"/>
    <w:rsid w:val="00D8759A"/>
    <w:rsid w:val="00DB1B3D"/>
    <w:rsid w:val="00DB5DA3"/>
    <w:rsid w:val="00DB7529"/>
    <w:rsid w:val="00DE140C"/>
    <w:rsid w:val="00DF39DA"/>
    <w:rsid w:val="00E03F75"/>
    <w:rsid w:val="00E04557"/>
    <w:rsid w:val="00E1098B"/>
    <w:rsid w:val="00E13894"/>
    <w:rsid w:val="00E14E8A"/>
    <w:rsid w:val="00E164A7"/>
    <w:rsid w:val="00E25525"/>
    <w:rsid w:val="00E43D55"/>
    <w:rsid w:val="00E509D7"/>
    <w:rsid w:val="00E551F6"/>
    <w:rsid w:val="00E55AC0"/>
    <w:rsid w:val="00E638F0"/>
    <w:rsid w:val="00E645F7"/>
    <w:rsid w:val="00E9431A"/>
    <w:rsid w:val="00EA0C79"/>
    <w:rsid w:val="00EA3105"/>
    <w:rsid w:val="00EB30B7"/>
    <w:rsid w:val="00EB40BC"/>
    <w:rsid w:val="00EC16DC"/>
    <w:rsid w:val="00EC3817"/>
    <w:rsid w:val="00ED4C26"/>
    <w:rsid w:val="00EE5403"/>
    <w:rsid w:val="00F331E7"/>
    <w:rsid w:val="00F45291"/>
    <w:rsid w:val="00F463FD"/>
    <w:rsid w:val="00F6321F"/>
    <w:rsid w:val="00F86F5F"/>
    <w:rsid w:val="00FB7FF7"/>
    <w:rsid w:val="00FC3973"/>
    <w:rsid w:val="00FD17C2"/>
    <w:rsid w:val="00FE041F"/>
    <w:rsid w:val="00FF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DA80"/>
  <w15:docId w15:val="{0C5BDBF8-BE96-429A-B27C-A52D4C19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times roman" w:eastAsiaTheme="minorHAnsi" w:hAnsi="New times roman" w:cstheme="minorBidi"/>
        <w:sz w:val="24"/>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F28"/>
  </w:style>
  <w:style w:type="paragraph" w:styleId="Heading1">
    <w:name w:val="heading 1"/>
    <w:basedOn w:val="Normal"/>
    <w:next w:val="Normal"/>
    <w:link w:val="Heading1Char"/>
    <w:uiPriority w:val="9"/>
    <w:qFormat/>
    <w:rsid w:val="00513F2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513F2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513F2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513F2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513F28"/>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13F28"/>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13F2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13F2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13F2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28"/>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513F2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513F2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13F2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13F2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13F2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13F2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13F2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13F2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13F28"/>
    <w:rPr>
      <w:b/>
      <w:bCs/>
      <w:sz w:val="18"/>
      <w:szCs w:val="18"/>
    </w:rPr>
  </w:style>
  <w:style w:type="paragraph" w:styleId="Title">
    <w:name w:val="Title"/>
    <w:basedOn w:val="Normal"/>
    <w:next w:val="Normal"/>
    <w:link w:val="TitleChar"/>
    <w:uiPriority w:val="10"/>
    <w:qFormat/>
    <w:rsid w:val="00513F2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13F28"/>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13F28"/>
    <w:pPr>
      <w:spacing w:before="200" w:after="900"/>
      <w:ind w:firstLine="0"/>
      <w:jc w:val="right"/>
    </w:pPr>
    <w:rPr>
      <w:i/>
      <w:iCs/>
      <w:szCs w:val="24"/>
    </w:rPr>
  </w:style>
  <w:style w:type="character" w:customStyle="1" w:styleId="SubtitleChar">
    <w:name w:val="Subtitle Char"/>
    <w:basedOn w:val="DefaultParagraphFont"/>
    <w:link w:val="Subtitle"/>
    <w:uiPriority w:val="11"/>
    <w:rsid w:val="00513F28"/>
    <w:rPr>
      <w:i/>
      <w:iCs/>
      <w:sz w:val="24"/>
      <w:szCs w:val="24"/>
    </w:rPr>
  </w:style>
  <w:style w:type="character" w:styleId="Strong">
    <w:name w:val="Strong"/>
    <w:basedOn w:val="DefaultParagraphFont"/>
    <w:uiPriority w:val="22"/>
    <w:qFormat/>
    <w:rsid w:val="00513F28"/>
    <w:rPr>
      <w:b/>
      <w:bCs/>
      <w:spacing w:val="0"/>
    </w:rPr>
  </w:style>
  <w:style w:type="character" w:styleId="Emphasis">
    <w:name w:val="Emphasis"/>
    <w:uiPriority w:val="20"/>
    <w:qFormat/>
    <w:rsid w:val="00513F28"/>
    <w:rPr>
      <w:b/>
      <w:bCs/>
      <w:i/>
      <w:iCs/>
      <w:color w:val="5A5A5A" w:themeColor="text1" w:themeTint="A5"/>
    </w:rPr>
  </w:style>
  <w:style w:type="paragraph" w:styleId="NoSpacing">
    <w:name w:val="No Spacing"/>
    <w:basedOn w:val="Normal"/>
    <w:link w:val="NoSpacingChar"/>
    <w:uiPriority w:val="1"/>
    <w:qFormat/>
    <w:rsid w:val="00513F28"/>
    <w:pPr>
      <w:ind w:firstLine="0"/>
    </w:pPr>
  </w:style>
  <w:style w:type="character" w:customStyle="1" w:styleId="NoSpacingChar">
    <w:name w:val="No Spacing Char"/>
    <w:basedOn w:val="DefaultParagraphFont"/>
    <w:link w:val="NoSpacing"/>
    <w:uiPriority w:val="1"/>
    <w:rsid w:val="00513F28"/>
  </w:style>
  <w:style w:type="paragraph" w:styleId="ListParagraph">
    <w:name w:val="List Paragraph"/>
    <w:basedOn w:val="Normal"/>
    <w:uiPriority w:val="34"/>
    <w:qFormat/>
    <w:rsid w:val="00513F28"/>
    <w:pPr>
      <w:ind w:left="720"/>
      <w:contextualSpacing/>
    </w:pPr>
  </w:style>
  <w:style w:type="paragraph" w:styleId="Quote">
    <w:name w:val="Quote"/>
    <w:basedOn w:val="Normal"/>
    <w:next w:val="Normal"/>
    <w:link w:val="QuoteChar"/>
    <w:uiPriority w:val="29"/>
    <w:qFormat/>
    <w:rsid w:val="00513F2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13F2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13F2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513F2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13F28"/>
    <w:rPr>
      <w:i/>
      <w:iCs/>
      <w:color w:val="5A5A5A" w:themeColor="text1" w:themeTint="A5"/>
    </w:rPr>
  </w:style>
  <w:style w:type="character" w:styleId="IntenseEmphasis">
    <w:name w:val="Intense Emphasis"/>
    <w:uiPriority w:val="21"/>
    <w:qFormat/>
    <w:rsid w:val="00513F28"/>
    <w:rPr>
      <w:b/>
      <w:bCs/>
      <w:i/>
      <w:iCs/>
      <w:color w:val="4F81BD" w:themeColor="accent1"/>
      <w:sz w:val="22"/>
      <w:szCs w:val="22"/>
    </w:rPr>
  </w:style>
  <w:style w:type="character" w:styleId="SubtleReference">
    <w:name w:val="Subtle Reference"/>
    <w:uiPriority w:val="31"/>
    <w:qFormat/>
    <w:rsid w:val="00513F28"/>
    <w:rPr>
      <w:color w:val="auto"/>
      <w:u w:val="single" w:color="9BBB59" w:themeColor="accent3"/>
    </w:rPr>
  </w:style>
  <w:style w:type="character" w:styleId="IntenseReference">
    <w:name w:val="Intense Reference"/>
    <w:basedOn w:val="DefaultParagraphFont"/>
    <w:uiPriority w:val="32"/>
    <w:qFormat/>
    <w:rsid w:val="00513F28"/>
    <w:rPr>
      <w:b/>
      <w:bCs/>
      <w:color w:val="76923C" w:themeColor="accent3" w:themeShade="BF"/>
      <w:u w:val="single" w:color="9BBB59" w:themeColor="accent3"/>
    </w:rPr>
  </w:style>
  <w:style w:type="character" w:styleId="BookTitle">
    <w:name w:val="Book Title"/>
    <w:basedOn w:val="DefaultParagraphFont"/>
    <w:uiPriority w:val="33"/>
    <w:qFormat/>
    <w:rsid w:val="00513F2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13F28"/>
    <w:pPr>
      <w:outlineLvl w:val="9"/>
    </w:pPr>
    <w:rPr>
      <w:lang w:bidi="en-US"/>
    </w:rPr>
  </w:style>
  <w:style w:type="paragraph" w:styleId="BalloonText">
    <w:name w:val="Balloon Text"/>
    <w:basedOn w:val="Normal"/>
    <w:link w:val="BalloonTextChar"/>
    <w:uiPriority w:val="99"/>
    <w:semiHidden/>
    <w:unhideWhenUsed/>
    <w:rsid w:val="00BF751B"/>
    <w:rPr>
      <w:rFonts w:ascii="Tahoma" w:hAnsi="Tahoma" w:cs="Tahoma"/>
      <w:sz w:val="16"/>
      <w:szCs w:val="16"/>
    </w:rPr>
  </w:style>
  <w:style w:type="character" w:customStyle="1" w:styleId="BalloonTextChar">
    <w:name w:val="Balloon Text Char"/>
    <w:basedOn w:val="DefaultParagraphFont"/>
    <w:link w:val="BalloonText"/>
    <w:uiPriority w:val="99"/>
    <w:semiHidden/>
    <w:rsid w:val="00BF751B"/>
    <w:rPr>
      <w:rFonts w:ascii="Tahoma" w:hAnsi="Tahoma" w:cs="Tahoma"/>
      <w:sz w:val="16"/>
      <w:szCs w:val="16"/>
    </w:rPr>
  </w:style>
  <w:style w:type="character" w:styleId="Hyperlink">
    <w:name w:val="Hyperlink"/>
    <w:basedOn w:val="DefaultParagraphFont"/>
    <w:uiPriority w:val="99"/>
    <w:unhideWhenUsed/>
    <w:rsid w:val="00920BA4"/>
    <w:rPr>
      <w:color w:val="0000FF" w:themeColor="hyperlink"/>
      <w:u w:val="single"/>
    </w:rPr>
  </w:style>
  <w:style w:type="paragraph" w:styleId="Header">
    <w:name w:val="header"/>
    <w:basedOn w:val="Normal"/>
    <w:link w:val="HeaderChar"/>
    <w:uiPriority w:val="99"/>
    <w:unhideWhenUsed/>
    <w:rsid w:val="00002E42"/>
    <w:pPr>
      <w:tabs>
        <w:tab w:val="center" w:pos="4680"/>
        <w:tab w:val="right" w:pos="9360"/>
      </w:tabs>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iPriority w:val="99"/>
    <w:unhideWhenUsed/>
    <w:rsid w:val="00002E42"/>
    <w:pPr>
      <w:tabs>
        <w:tab w:val="center" w:pos="4680"/>
        <w:tab w:val="right" w:pos="9360"/>
      </w:tabs>
    </w:pPr>
  </w:style>
  <w:style w:type="character" w:customStyle="1" w:styleId="FooterChar">
    <w:name w:val="Footer Char"/>
    <w:basedOn w:val="DefaultParagraphFont"/>
    <w:link w:val="Footer"/>
    <w:uiPriority w:val="99"/>
    <w:rsid w:val="00002E42"/>
  </w:style>
  <w:style w:type="character" w:styleId="FollowedHyperlink">
    <w:name w:val="FollowedHyperlink"/>
    <w:basedOn w:val="DefaultParagraphFont"/>
    <w:uiPriority w:val="99"/>
    <w:semiHidden/>
    <w:unhideWhenUsed/>
    <w:rsid w:val="001262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mtd.mt.gov/safetylosscontrol/lossmitigationgra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mtd.mt.gov/Portals/62/advisorygroups/files/May%202018%20RMC%20meeting%20handouts.pdf?ver=2018-08-22-151255-013" TargetMode="External"/><Relationship Id="rId12" Type="http://schemas.openxmlformats.org/officeDocument/2006/relationships/hyperlink" Target="http://rmtd.mt.gov/insurance/proplossmgmtdisc.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mtd.mt.gov/insurance/highdeddis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mtd.mt.gov/insurance/cyberinsdisc" TargetMode="External"/><Relationship Id="rId4" Type="http://schemas.openxmlformats.org/officeDocument/2006/relationships/webSettings" Target="webSettings.xml"/><Relationship Id="rId9" Type="http://schemas.openxmlformats.org/officeDocument/2006/relationships/hyperlink" Target="http://rmtd.mt.gov/insurance/autoinsdis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cm1245</dc:creator>
  <cp:lastModifiedBy>Rhodes, Kristie</cp:lastModifiedBy>
  <cp:revision>32</cp:revision>
  <cp:lastPrinted>2015-06-11T20:27:00Z</cp:lastPrinted>
  <dcterms:created xsi:type="dcterms:W3CDTF">2018-08-22T19:05:00Z</dcterms:created>
  <dcterms:modified xsi:type="dcterms:W3CDTF">2018-08-22T21:59:00Z</dcterms:modified>
</cp:coreProperties>
</file>